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FB" w:rsidRPr="000D73A6" w:rsidRDefault="007A6BFB" w:rsidP="007A6B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A6BFB" w:rsidRPr="000D73A6" w:rsidRDefault="007A6BFB" w:rsidP="007A6B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>к проекту решения Думы города Югорска «О внесении изменений в решение</w:t>
      </w:r>
    </w:p>
    <w:p w:rsidR="007A6BFB" w:rsidRPr="000D73A6" w:rsidRDefault="007A6BFB" w:rsidP="007A6B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Думы города Югорска от </w:t>
      </w:r>
      <w:r w:rsidR="00893838" w:rsidRPr="000D73A6">
        <w:rPr>
          <w:rFonts w:ascii="Times New Roman" w:hAnsi="Times New Roman" w:cs="Times New Roman"/>
          <w:b/>
          <w:sz w:val="24"/>
          <w:szCs w:val="24"/>
        </w:rPr>
        <w:t>25</w:t>
      </w:r>
      <w:r w:rsidR="005F145B" w:rsidRPr="000D73A6">
        <w:rPr>
          <w:rFonts w:ascii="Times New Roman" w:hAnsi="Times New Roman" w:cs="Times New Roman"/>
          <w:b/>
          <w:sz w:val="24"/>
          <w:szCs w:val="24"/>
        </w:rPr>
        <w:t>.12.</w:t>
      </w:r>
      <w:r w:rsidRPr="000D73A6">
        <w:rPr>
          <w:rFonts w:ascii="Times New Roman" w:hAnsi="Times New Roman" w:cs="Times New Roman"/>
          <w:b/>
          <w:sz w:val="24"/>
          <w:szCs w:val="24"/>
        </w:rPr>
        <w:t>201</w:t>
      </w:r>
      <w:r w:rsidR="00893838" w:rsidRPr="000D73A6">
        <w:rPr>
          <w:rFonts w:ascii="Times New Roman" w:hAnsi="Times New Roman" w:cs="Times New Roman"/>
          <w:b/>
          <w:sz w:val="24"/>
          <w:szCs w:val="24"/>
        </w:rPr>
        <w:t>8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93838" w:rsidRPr="000D73A6">
        <w:rPr>
          <w:rFonts w:ascii="Times New Roman" w:hAnsi="Times New Roman" w:cs="Times New Roman"/>
          <w:b/>
          <w:sz w:val="24"/>
          <w:szCs w:val="24"/>
        </w:rPr>
        <w:t>93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 «О бюджете города Югорска на 201</w:t>
      </w:r>
      <w:r w:rsidR="00893838" w:rsidRPr="000D73A6">
        <w:rPr>
          <w:rFonts w:ascii="Times New Roman" w:hAnsi="Times New Roman" w:cs="Times New Roman"/>
          <w:b/>
          <w:sz w:val="24"/>
          <w:szCs w:val="24"/>
        </w:rPr>
        <w:t>9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9767B9" w:rsidRPr="000D73A6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</w:t>
      </w:r>
      <w:r w:rsidR="00893838" w:rsidRPr="000D73A6">
        <w:rPr>
          <w:rFonts w:ascii="Times New Roman" w:hAnsi="Times New Roman" w:cs="Times New Roman"/>
          <w:b/>
          <w:sz w:val="24"/>
          <w:szCs w:val="24"/>
        </w:rPr>
        <w:t>20</w:t>
      </w:r>
      <w:r w:rsidR="009767B9" w:rsidRPr="000D73A6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D5483F" w:rsidRPr="000D73A6">
        <w:rPr>
          <w:rFonts w:ascii="Times New Roman" w:hAnsi="Times New Roman" w:cs="Times New Roman"/>
          <w:b/>
          <w:sz w:val="24"/>
          <w:szCs w:val="24"/>
        </w:rPr>
        <w:t>2</w:t>
      </w:r>
      <w:r w:rsidR="00893838" w:rsidRPr="000D73A6">
        <w:rPr>
          <w:rFonts w:ascii="Times New Roman" w:hAnsi="Times New Roman" w:cs="Times New Roman"/>
          <w:b/>
          <w:sz w:val="24"/>
          <w:szCs w:val="24"/>
        </w:rPr>
        <w:t>1</w:t>
      </w:r>
      <w:r w:rsidR="009767B9" w:rsidRPr="000D73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Pr="000D73A6">
        <w:rPr>
          <w:rFonts w:ascii="Times New Roman" w:hAnsi="Times New Roman" w:cs="Times New Roman"/>
          <w:b/>
          <w:sz w:val="24"/>
          <w:szCs w:val="24"/>
        </w:rPr>
        <w:t>»</w:t>
      </w:r>
    </w:p>
    <w:p w:rsidR="005F145B" w:rsidRPr="000D73A6" w:rsidRDefault="005F145B" w:rsidP="005E2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4513" w:rsidRPr="000D73A6" w:rsidRDefault="00384513" w:rsidP="00D751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73A6">
        <w:rPr>
          <w:rFonts w:ascii="Times New Roman" w:hAnsi="Times New Roman"/>
          <w:sz w:val="24"/>
          <w:szCs w:val="24"/>
        </w:rPr>
        <w:t xml:space="preserve">Предлагаемым проектом решения вносятся изменения в решение Думы города Югорска </w:t>
      </w:r>
      <w:r w:rsidR="009767B9" w:rsidRPr="000D73A6">
        <w:rPr>
          <w:rFonts w:ascii="Times New Roman" w:hAnsi="Times New Roman"/>
          <w:sz w:val="24"/>
          <w:szCs w:val="24"/>
        </w:rPr>
        <w:t xml:space="preserve">от </w:t>
      </w:r>
      <w:r w:rsidR="00893838" w:rsidRPr="000D73A6">
        <w:rPr>
          <w:rFonts w:ascii="Times New Roman" w:hAnsi="Times New Roman"/>
          <w:sz w:val="24"/>
          <w:szCs w:val="24"/>
        </w:rPr>
        <w:t>25</w:t>
      </w:r>
      <w:r w:rsidR="009767B9" w:rsidRPr="000D73A6">
        <w:rPr>
          <w:rFonts w:ascii="Times New Roman" w:hAnsi="Times New Roman"/>
          <w:sz w:val="24"/>
          <w:szCs w:val="24"/>
        </w:rPr>
        <w:t>.</w:t>
      </w:r>
      <w:r w:rsidR="00D5483F" w:rsidRPr="000D73A6">
        <w:rPr>
          <w:rFonts w:ascii="Times New Roman" w:hAnsi="Times New Roman"/>
          <w:sz w:val="24"/>
          <w:szCs w:val="24"/>
        </w:rPr>
        <w:t>12</w:t>
      </w:r>
      <w:r w:rsidR="009767B9" w:rsidRPr="000D73A6">
        <w:rPr>
          <w:rFonts w:ascii="Times New Roman" w:hAnsi="Times New Roman"/>
          <w:sz w:val="24"/>
          <w:szCs w:val="24"/>
        </w:rPr>
        <w:t>.201</w:t>
      </w:r>
      <w:r w:rsidR="00893838" w:rsidRPr="000D73A6">
        <w:rPr>
          <w:rFonts w:ascii="Times New Roman" w:hAnsi="Times New Roman"/>
          <w:sz w:val="24"/>
          <w:szCs w:val="24"/>
        </w:rPr>
        <w:t>8</w:t>
      </w:r>
      <w:r w:rsidR="009767B9" w:rsidRPr="000D73A6">
        <w:rPr>
          <w:rFonts w:ascii="Times New Roman" w:hAnsi="Times New Roman"/>
          <w:sz w:val="24"/>
          <w:szCs w:val="24"/>
        </w:rPr>
        <w:t xml:space="preserve"> № </w:t>
      </w:r>
      <w:r w:rsidR="00893838" w:rsidRPr="000D73A6">
        <w:rPr>
          <w:rFonts w:ascii="Times New Roman" w:hAnsi="Times New Roman"/>
          <w:sz w:val="24"/>
          <w:szCs w:val="24"/>
        </w:rPr>
        <w:t>93</w:t>
      </w:r>
      <w:r w:rsidR="009767B9" w:rsidRPr="000D73A6">
        <w:rPr>
          <w:rFonts w:ascii="Times New Roman" w:hAnsi="Times New Roman"/>
          <w:sz w:val="24"/>
          <w:szCs w:val="24"/>
        </w:rPr>
        <w:t xml:space="preserve"> «О бюджете города Югорска на 201</w:t>
      </w:r>
      <w:r w:rsidR="00893838" w:rsidRPr="000D73A6">
        <w:rPr>
          <w:rFonts w:ascii="Times New Roman" w:hAnsi="Times New Roman"/>
          <w:sz w:val="24"/>
          <w:szCs w:val="24"/>
        </w:rPr>
        <w:t>9</w:t>
      </w:r>
      <w:r w:rsidR="009767B9" w:rsidRPr="000D73A6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893838" w:rsidRPr="000D73A6">
        <w:rPr>
          <w:rFonts w:ascii="Times New Roman" w:hAnsi="Times New Roman"/>
          <w:sz w:val="24"/>
          <w:szCs w:val="24"/>
        </w:rPr>
        <w:t>20</w:t>
      </w:r>
      <w:r w:rsidR="009767B9" w:rsidRPr="000D73A6">
        <w:rPr>
          <w:rFonts w:ascii="Times New Roman" w:hAnsi="Times New Roman"/>
          <w:sz w:val="24"/>
          <w:szCs w:val="24"/>
        </w:rPr>
        <w:t xml:space="preserve"> и 20</w:t>
      </w:r>
      <w:r w:rsidR="00EC0995" w:rsidRPr="000D73A6">
        <w:rPr>
          <w:rFonts w:ascii="Times New Roman" w:hAnsi="Times New Roman"/>
          <w:sz w:val="24"/>
          <w:szCs w:val="24"/>
        </w:rPr>
        <w:t>2</w:t>
      </w:r>
      <w:r w:rsidR="00893838" w:rsidRPr="000D73A6">
        <w:rPr>
          <w:rFonts w:ascii="Times New Roman" w:hAnsi="Times New Roman"/>
          <w:sz w:val="24"/>
          <w:szCs w:val="24"/>
        </w:rPr>
        <w:t>1</w:t>
      </w:r>
      <w:r w:rsidR="009767B9" w:rsidRPr="000D73A6">
        <w:rPr>
          <w:rFonts w:ascii="Times New Roman" w:hAnsi="Times New Roman"/>
          <w:sz w:val="24"/>
          <w:szCs w:val="24"/>
        </w:rPr>
        <w:t xml:space="preserve"> годов»</w:t>
      </w:r>
      <w:r w:rsidR="007F3004" w:rsidRPr="000D73A6">
        <w:rPr>
          <w:rFonts w:ascii="Times New Roman" w:hAnsi="Times New Roman"/>
          <w:sz w:val="24"/>
          <w:szCs w:val="24"/>
        </w:rPr>
        <w:t xml:space="preserve"> </w:t>
      </w:r>
      <w:r w:rsidR="00D751CB" w:rsidRPr="000D73A6">
        <w:rPr>
          <w:rFonts w:ascii="Times New Roman" w:hAnsi="Times New Roman"/>
          <w:sz w:val="24"/>
          <w:szCs w:val="24"/>
        </w:rPr>
        <w:t>(с изменениями от 30.04.2019 № 28</w:t>
      </w:r>
      <w:r w:rsidR="00BB011E" w:rsidRPr="000D73A6">
        <w:rPr>
          <w:rFonts w:ascii="Times New Roman" w:hAnsi="Times New Roman"/>
          <w:sz w:val="24"/>
          <w:szCs w:val="24"/>
        </w:rPr>
        <w:t>, от 14</w:t>
      </w:r>
      <w:r w:rsidR="00D34090">
        <w:rPr>
          <w:rFonts w:ascii="Times New Roman" w:hAnsi="Times New Roman"/>
          <w:sz w:val="24"/>
          <w:szCs w:val="24"/>
        </w:rPr>
        <w:t>.</w:t>
      </w:r>
      <w:r w:rsidR="00BB011E" w:rsidRPr="000D73A6">
        <w:rPr>
          <w:rFonts w:ascii="Times New Roman" w:hAnsi="Times New Roman"/>
          <w:sz w:val="24"/>
          <w:szCs w:val="24"/>
        </w:rPr>
        <w:t>10</w:t>
      </w:r>
      <w:r w:rsidR="00D34090">
        <w:rPr>
          <w:rFonts w:ascii="Times New Roman" w:hAnsi="Times New Roman"/>
          <w:sz w:val="24"/>
          <w:szCs w:val="24"/>
        </w:rPr>
        <w:t>.</w:t>
      </w:r>
      <w:r w:rsidR="00BB011E" w:rsidRPr="000D73A6">
        <w:rPr>
          <w:rFonts w:ascii="Times New Roman" w:hAnsi="Times New Roman"/>
          <w:sz w:val="24"/>
          <w:szCs w:val="24"/>
        </w:rPr>
        <w:t>2019 № 68</w:t>
      </w:r>
      <w:r w:rsidR="00D751CB" w:rsidRPr="000D73A6">
        <w:rPr>
          <w:rFonts w:ascii="Times New Roman" w:hAnsi="Times New Roman"/>
          <w:sz w:val="24"/>
          <w:szCs w:val="24"/>
        </w:rPr>
        <w:t xml:space="preserve">) </w:t>
      </w:r>
      <w:r w:rsidR="00D5483F" w:rsidRPr="000D73A6">
        <w:rPr>
          <w:rFonts w:ascii="Times New Roman" w:hAnsi="Times New Roman"/>
          <w:sz w:val="24"/>
          <w:szCs w:val="24"/>
        </w:rPr>
        <w:t>(</w:t>
      </w:r>
      <w:r w:rsidR="00BB011E" w:rsidRPr="000D73A6">
        <w:rPr>
          <w:rFonts w:ascii="Times New Roman" w:hAnsi="Times New Roman"/>
          <w:sz w:val="24"/>
          <w:szCs w:val="24"/>
        </w:rPr>
        <w:t>третья</w:t>
      </w:r>
      <w:r w:rsidR="007B391A" w:rsidRPr="000D73A6">
        <w:rPr>
          <w:rFonts w:ascii="Times New Roman" w:hAnsi="Times New Roman"/>
          <w:sz w:val="24"/>
          <w:szCs w:val="24"/>
        </w:rPr>
        <w:t xml:space="preserve"> поправка)</w:t>
      </w:r>
      <w:r w:rsidRPr="000D73A6">
        <w:rPr>
          <w:rFonts w:ascii="Times New Roman" w:hAnsi="Times New Roman"/>
          <w:sz w:val="24"/>
          <w:szCs w:val="24"/>
        </w:rPr>
        <w:t>, затрагивающие параметры бюджета города по доходам</w:t>
      </w:r>
      <w:r w:rsidR="00686CC4" w:rsidRPr="000D73A6">
        <w:rPr>
          <w:rFonts w:ascii="Times New Roman" w:hAnsi="Times New Roman"/>
          <w:sz w:val="24"/>
          <w:szCs w:val="24"/>
        </w:rPr>
        <w:t>,</w:t>
      </w:r>
      <w:r w:rsidRPr="000D73A6">
        <w:rPr>
          <w:rFonts w:ascii="Times New Roman" w:hAnsi="Times New Roman"/>
          <w:sz w:val="24"/>
          <w:szCs w:val="24"/>
        </w:rPr>
        <w:t xml:space="preserve"> расходам </w:t>
      </w:r>
      <w:r w:rsidR="00686CC4" w:rsidRPr="000D73A6">
        <w:rPr>
          <w:rFonts w:ascii="Times New Roman" w:hAnsi="Times New Roman"/>
          <w:sz w:val="24"/>
          <w:szCs w:val="24"/>
        </w:rPr>
        <w:t xml:space="preserve">и дефициту </w:t>
      </w:r>
      <w:r w:rsidRPr="000D73A6">
        <w:rPr>
          <w:rFonts w:ascii="Times New Roman" w:hAnsi="Times New Roman"/>
          <w:sz w:val="24"/>
          <w:szCs w:val="24"/>
        </w:rPr>
        <w:t xml:space="preserve">бюджета </w:t>
      </w:r>
      <w:r w:rsidR="002F78FC" w:rsidRPr="000D73A6">
        <w:rPr>
          <w:rFonts w:ascii="Times New Roman" w:hAnsi="Times New Roman"/>
          <w:sz w:val="24"/>
          <w:szCs w:val="24"/>
        </w:rPr>
        <w:t>на 201</w:t>
      </w:r>
      <w:r w:rsidR="00893838" w:rsidRPr="000D73A6">
        <w:rPr>
          <w:rFonts w:ascii="Times New Roman" w:hAnsi="Times New Roman"/>
          <w:sz w:val="24"/>
          <w:szCs w:val="24"/>
        </w:rPr>
        <w:t>9 год</w:t>
      </w:r>
      <w:r w:rsidRPr="000D73A6">
        <w:rPr>
          <w:rFonts w:ascii="Times New Roman" w:hAnsi="Times New Roman"/>
          <w:sz w:val="24"/>
          <w:szCs w:val="24"/>
        </w:rPr>
        <w:t>.</w:t>
      </w:r>
      <w:proofErr w:type="gramEnd"/>
    </w:p>
    <w:p w:rsidR="00D91CA4" w:rsidRPr="000D73A6" w:rsidRDefault="00D91CA4" w:rsidP="00D751C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93838" w:rsidRPr="000D73A6" w:rsidRDefault="00893838" w:rsidP="008938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73A6">
        <w:rPr>
          <w:rFonts w:ascii="Times New Roman" w:hAnsi="Times New Roman"/>
          <w:b/>
          <w:sz w:val="24"/>
          <w:szCs w:val="24"/>
        </w:rPr>
        <w:t xml:space="preserve">Изменение параметров бюджета города </w:t>
      </w:r>
      <w:proofErr w:type="spellStart"/>
      <w:r w:rsidRPr="000D73A6">
        <w:rPr>
          <w:rFonts w:ascii="Times New Roman" w:hAnsi="Times New Roman"/>
          <w:b/>
          <w:sz w:val="24"/>
          <w:szCs w:val="24"/>
        </w:rPr>
        <w:t>Югорска</w:t>
      </w:r>
      <w:proofErr w:type="spellEnd"/>
      <w:r w:rsidRPr="000D73A6">
        <w:rPr>
          <w:rFonts w:ascii="Times New Roman" w:hAnsi="Times New Roman"/>
          <w:b/>
          <w:sz w:val="24"/>
          <w:szCs w:val="24"/>
        </w:rPr>
        <w:t xml:space="preserve"> на 2019</w:t>
      </w:r>
      <w:r w:rsidR="00BB011E" w:rsidRPr="000D73A6">
        <w:rPr>
          <w:rFonts w:ascii="Times New Roman" w:hAnsi="Times New Roman"/>
          <w:b/>
          <w:sz w:val="24"/>
          <w:szCs w:val="24"/>
        </w:rPr>
        <w:t xml:space="preserve"> </w:t>
      </w:r>
      <w:r w:rsidRPr="000D73A6"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10343" w:type="dxa"/>
        <w:tblInd w:w="113" w:type="dxa"/>
        <w:tblLayout w:type="fixed"/>
        <w:tblLook w:val="04A0"/>
      </w:tblPr>
      <w:tblGrid>
        <w:gridCol w:w="1838"/>
        <w:gridCol w:w="3827"/>
        <w:gridCol w:w="2268"/>
        <w:gridCol w:w="2410"/>
      </w:tblGrid>
      <w:tr w:rsidR="00893838" w:rsidRPr="000D73A6" w:rsidTr="00BB011E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838" w:rsidRPr="000D73A6" w:rsidRDefault="00893838" w:rsidP="008938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838" w:rsidRPr="000D73A6" w:rsidRDefault="00893838" w:rsidP="008938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838" w:rsidRPr="000D73A6" w:rsidRDefault="00893838" w:rsidP="008938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838" w:rsidRPr="000D73A6" w:rsidRDefault="00893838" w:rsidP="008938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тыс. рублей</w:t>
            </w:r>
          </w:p>
        </w:tc>
      </w:tr>
      <w:tr w:rsidR="00D751CB" w:rsidRPr="000D73A6" w:rsidTr="00BB011E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Утвержденный план по решению о бюджете </w:t>
            </w:r>
          </w:p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25.12.2018 № 93 </w:t>
            </w:r>
          </w:p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 изменениями </w:t>
            </w:r>
          </w:p>
          <w:p w:rsidR="00D751CB" w:rsidRPr="000D73A6" w:rsidRDefault="00D751CB" w:rsidP="001D5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D6379F"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1D5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6379F"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1D5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6379F"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 № 68</w:t>
            </w: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Уточнение</w:t>
            </w:r>
          </w:p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(+;-)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CB" w:rsidRPr="000D73A6" w:rsidRDefault="00D751CB" w:rsidP="00D7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Уточненный план</w:t>
            </w:r>
          </w:p>
        </w:tc>
      </w:tr>
      <w:tr w:rsidR="00D6379F" w:rsidRPr="000D73A6" w:rsidTr="00BB011E">
        <w:trPr>
          <w:trHeight w:val="38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79F" w:rsidRPr="000D73A6" w:rsidRDefault="00D6379F" w:rsidP="00D7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D6379F" w:rsidP="006C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3 997 382,4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3851B0" w:rsidP="0015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- 7 009,4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FD7731" w:rsidP="00596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3 990 373,0</w:t>
            </w:r>
          </w:p>
        </w:tc>
      </w:tr>
      <w:tr w:rsidR="00D6379F" w:rsidRPr="000D73A6" w:rsidTr="00BB011E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79F" w:rsidRPr="000D73A6" w:rsidRDefault="00D6379F" w:rsidP="00D7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D6379F" w:rsidP="006C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4 070 099,0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3851B0" w:rsidP="0015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84 538,6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FD7731" w:rsidP="0015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4 154 637,6</w:t>
            </w:r>
          </w:p>
        </w:tc>
      </w:tr>
      <w:tr w:rsidR="00D6379F" w:rsidRPr="000D73A6" w:rsidTr="00BB011E">
        <w:trPr>
          <w:trHeight w:val="41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79F" w:rsidRPr="000D73A6" w:rsidRDefault="00D6379F" w:rsidP="00D751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ДЕФИЦИТ (-) 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D6379F" w:rsidP="006C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- 72 716,6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3851B0" w:rsidP="0015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- 91 548,0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79F" w:rsidRPr="000D73A6" w:rsidRDefault="00FD7731" w:rsidP="0015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73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- 164 264,6</w:t>
            </w:r>
          </w:p>
        </w:tc>
      </w:tr>
    </w:tbl>
    <w:p w:rsidR="00D751CB" w:rsidRPr="000D73A6" w:rsidRDefault="00D751CB" w:rsidP="0038451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42E8" w:rsidRPr="000D73A6" w:rsidRDefault="00384513" w:rsidP="0038451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D73A6">
        <w:rPr>
          <w:rFonts w:ascii="Times New Roman" w:hAnsi="Times New Roman"/>
          <w:b/>
          <w:sz w:val="24"/>
          <w:szCs w:val="24"/>
        </w:rPr>
        <w:t>ДОХОДЫ</w:t>
      </w:r>
    </w:p>
    <w:p w:rsidR="006D082B" w:rsidRPr="000D73A6" w:rsidRDefault="006D082B" w:rsidP="0038451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C20CD" w:rsidRPr="000D73A6" w:rsidRDefault="006C20CD" w:rsidP="006C20CD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Доходы бюджета города на 2019 год уточнены в сторону снижения на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 (-) 7 009,4 тыс. рублей</w:t>
      </w:r>
      <w:r w:rsidRPr="000D73A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gramStart"/>
      <w:r w:rsidRPr="000D73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D73A6">
        <w:rPr>
          <w:rFonts w:ascii="Times New Roman" w:hAnsi="Times New Roman" w:cs="Times New Roman"/>
          <w:sz w:val="24"/>
          <w:szCs w:val="24"/>
        </w:rPr>
        <w:t>:</w:t>
      </w:r>
    </w:p>
    <w:p w:rsidR="006C20CD" w:rsidRPr="000D73A6" w:rsidRDefault="006C20CD" w:rsidP="006C20CD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6C20CD" w:rsidRPr="000D73A6" w:rsidRDefault="006C20CD" w:rsidP="006C20CD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3A6">
        <w:rPr>
          <w:rFonts w:ascii="Times New Roman" w:hAnsi="Times New Roman" w:cs="Times New Roman"/>
          <w:b/>
          <w:sz w:val="24"/>
          <w:szCs w:val="24"/>
          <w:u w:val="single"/>
        </w:rPr>
        <w:t xml:space="preserve">- БЕЗВОЗМЕЗДНЫЕ ПОСТУПЛЕНИЯ </w:t>
      </w:r>
      <w:r w:rsidRPr="000D73A6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          - 7 009,4 тыс. рублей</w:t>
      </w:r>
    </w:p>
    <w:p w:rsidR="006C20CD" w:rsidRPr="000D73A6" w:rsidRDefault="006C20CD" w:rsidP="006C20CD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из них:</w:t>
      </w:r>
    </w:p>
    <w:p w:rsidR="006C20CD" w:rsidRPr="000D73A6" w:rsidRDefault="006C20CD" w:rsidP="006C20CD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0CD" w:rsidRPr="000D73A6" w:rsidRDefault="006C20CD" w:rsidP="006C20CD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 от других бюджетов </w:t>
      </w:r>
      <w:proofErr w:type="gramStart"/>
      <w:r w:rsidRPr="000D73A6">
        <w:rPr>
          <w:rFonts w:ascii="Times New Roman" w:hAnsi="Times New Roman" w:cs="Times New Roman"/>
          <w:b/>
          <w:sz w:val="24"/>
          <w:szCs w:val="24"/>
        </w:rPr>
        <w:t>бюджетной</w:t>
      </w:r>
      <w:proofErr w:type="gramEnd"/>
      <w:r w:rsidRPr="000D73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20CD" w:rsidRPr="000D73A6" w:rsidRDefault="006C20CD" w:rsidP="006C20CD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>системы Российской Федерации</w:t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- 7 009,4 тыс. рублей</w:t>
      </w:r>
    </w:p>
    <w:p w:rsidR="006C20CD" w:rsidRPr="000D73A6" w:rsidRDefault="006C20CD" w:rsidP="006C20CD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  <w:t>в том числе:</w:t>
      </w:r>
    </w:p>
    <w:p w:rsidR="006C20CD" w:rsidRPr="000D73A6" w:rsidRDefault="006C20CD" w:rsidP="006C20CD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ab/>
      </w:r>
    </w:p>
    <w:p w:rsidR="006C20CD" w:rsidRPr="000D73A6" w:rsidRDefault="006C20CD" w:rsidP="006C20CD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D73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Субвенции бюджетам субъектов Российской Федерации </w:t>
      </w:r>
    </w:p>
    <w:p w:rsidR="006C20CD" w:rsidRPr="000D73A6" w:rsidRDefault="006C20CD" w:rsidP="006C20CD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eastAsia="Times New Roman" w:hAnsi="Times New Roman" w:cs="Times New Roman"/>
          <w:b/>
          <w:bCs/>
          <w:sz w:val="24"/>
          <w:szCs w:val="24"/>
        </w:rPr>
        <w:t>и муниципальных образований</w:t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  <w:t xml:space="preserve"> - 7 413,9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ab/>
        <w:t xml:space="preserve">в том числе: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- 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субвенции на предоставление жилых помещений детям-сиротам и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детям, оставшимся без попечения родителей, лицам из их числа </w:t>
      </w:r>
      <w:proofErr w:type="gramStart"/>
      <w:r w:rsidRPr="000D73A6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D73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>договорам найма специализированных жилых помещений</w:t>
      </w:r>
      <w:r w:rsidRPr="000D73A6">
        <w:rPr>
          <w:rFonts w:ascii="Times New Roman" w:hAnsi="Times New Roman" w:cs="Times New Roman"/>
          <w:sz w:val="24"/>
          <w:szCs w:val="24"/>
        </w:rPr>
        <w:t xml:space="preserve"> в рамках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подпрограммы «Поддержка семьи, материнства и детства» государственной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программы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«Социальное и демографическое развитие»   </w:t>
      </w:r>
      <w:r w:rsidRPr="000D73A6">
        <w:rPr>
          <w:rFonts w:ascii="Times New Roman" w:hAnsi="Times New Roman" w:cs="Times New Roman"/>
          <w:sz w:val="24"/>
          <w:szCs w:val="24"/>
        </w:rPr>
        <w:tab/>
        <w:t xml:space="preserve">                - 7 413,9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D73A6">
        <w:rPr>
          <w:rFonts w:ascii="Times New Roman" w:eastAsia="Times New Roman" w:hAnsi="Times New Roman" w:cs="Times New Roman"/>
          <w:b/>
          <w:bCs/>
          <w:sz w:val="24"/>
          <w:szCs w:val="24"/>
        </w:rPr>
        <w:t>Иные межбюджетные трансферты</w:t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</w:r>
      <w:r w:rsidRPr="000D73A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r w:rsidRPr="000D73A6">
        <w:rPr>
          <w:rFonts w:ascii="Times New Roman" w:hAnsi="Times New Roman" w:cs="Times New Roman"/>
          <w:b/>
          <w:sz w:val="24"/>
          <w:szCs w:val="24"/>
        </w:rPr>
        <w:tab/>
        <w:t xml:space="preserve">        404,5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ab/>
        <w:t xml:space="preserve">в том числе: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- 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иные межбюджетные трансферты на реализацию мероприятий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>по содействию трудоустройству граждан</w:t>
      </w:r>
      <w:r w:rsidRPr="000D73A6">
        <w:rPr>
          <w:rFonts w:ascii="Times New Roman" w:hAnsi="Times New Roman" w:cs="Times New Roman"/>
          <w:sz w:val="24"/>
          <w:szCs w:val="24"/>
        </w:rPr>
        <w:t xml:space="preserve"> в рамках подпрограммы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«Сопровождение инвалидов, включая инвалидов молодого возраста,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при трудоустройстве» государственной программы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«Поддержка занятости населения» </w:t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  <w:t xml:space="preserve">         -</w:t>
      </w:r>
      <w:r w:rsidR="00792DB5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>95,5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- </w:t>
      </w:r>
      <w:r w:rsidRPr="000D73A6">
        <w:rPr>
          <w:rFonts w:ascii="Times New Roman" w:hAnsi="Times New Roman" w:cs="Times New Roman"/>
          <w:b/>
          <w:sz w:val="24"/>
          <w:szCs w:val="24"/>
        </w:rPr>
        <w:t>на реализацию наказов избирателей депутатам Думы Ханты-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Мансийского автономного округа – </w:t>
      </w:r>
      <w:proofErr w:type="spellStart"/>
      <w:r w:rsidRPr="000D73A6">
        <w:rPr>
          <w:rFonts w:ascii="Times New Roman" w:hAnsi="Times New Roman" w:cs="Times New Roman"/>
          <w:b/>
          <w:sz w:val="24"/>
          <w:szCs w:val="24"/>
        </w:rPr>
        <w:t>Югры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500,0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ab/>
        <w:t>в том числе: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для МБУ «Централизованная библиотечная система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D73A6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0D73A6">
        <w:rPr>
          <w:rFonts w:ascii="Times New Roman" w:hAnsi="Times New Roman" w:cs="Times New Roman"/>
          <w:sz w:val="24"/>
          <w:szCs w:val="24"/>
        </w:rPr>
        <w:t>горска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>»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на оказание финансовой </w:t>
      </w:r>
      <w:proofErr w:type="gramStart"/>
      <w:r w:rsidRPr="000D73A6">
        <w:rPr>
          <w:rFonts w:ascii="Times New Roman" w:hAnsi="Times New Roman" w:cs="Times New Roman"/>
          <w:sz w:val="24"/>
          <w:szCs w:val="24"/>
        </w:rPr>
        <w:t>помощи</w:t>
      </w:r>
      <w:proofErr w:type="gramEnd"/>
      <w:r w:rsidRPr="000D73A6">
        <w:rPr>
          <w:rFonts w:ascii="Times New Roman" w:hAnsi="Times New Roman" w:cs="Times New Roman"/>
          <w:sz w:val="24"/>
          <w:szCs w:val="24"/>
        </w:rPr>
        <w:t xml:space="preserve"> на приобретение</w:t>
      </w:r>
      <w:r w:rsidR="00792DB5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 xml:space="preserve">стеллажей                    </w:t>
      </w:r>
      <w:r w:rsidR="00792DB5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 xml:space="preserve">              200,0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для МА</w:t>
      </w:r>
      <w:proofErr w:type="gramStart"/>
      <w:r w:rsidRPr="000D73A6">
        <w:rPr>
          <w:rFonts w:ascii="Times New Roman" w:hAnsi="Times New Roman" w:cs="Times New Roman"/>
          <w:sz w:val="24"/>
          <w:szCs w:val="24"/>
        </w:rPr>
        <w:t>У«</w:t>
      </w:r>
      <w:proofErr w:type="gramEnd"/>
      <w:r w:rsidRPr="000D73A6">
        <w:rPr>
          <w:rFonts w:ascii="Times New Roman" w:hAnsi="Times New Roman" w:cs="Times New Roman"/>
          <w:sz w:val="24"/>
          <w:szCs w:val="24"/>
        </w:rPr>
        <w:t xml:space="preserve">ЦК«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- Презент» на оказание финансовой 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помощи на приобретение приборов сценического</w:t>
      </w:r>
      <w:r w:rsidR="00792DB5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 xml:space="preserve">освещения </w:t>
      </w:r>
      <w:r w:rsidR="00792DB5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00033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>300,0 тыс. рублей</w:t>
      </w:r>
    </w:p>
    <w:p w:rsidR="006C20CD" w:rsidRPr="000D73A6" w:rsidRDefault="006C20CD" w:rsidP="006C20CD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0CD" w:rsidRPr="000D73A6" w:rsidRDefault="006C20CD" w:rsidP="006C20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797" w:rsidRPr="000D73A6" w:rsidRDefault="008D3797" w:rsidP="008D37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>В целом уточненная сумма безвозмездных поступлений на 2019 год составила 2</w:t>
      </w:r>
      <w:r w:rsidR="001F28C2" w:rsidRPr="000D73A6">
        <w:rPr>
          <w:rFonts w:ascii="Times New Roman" w:hAnsi="Times New Roman"/>
          <w:sz w:val="24"/>
          <w:szCs w:val="24"/>
        </w:rPr>
        <w:t> 612 198,0</w:t>
      </w:r>
      <w:r w:rsidRPr="000D73A6">
        <w:rPr>
          <w:rFonts w:ascii="Times New Roman" w:hAnsi="Times New Roman"/>
          <w:sz w:val="24"/>
          <w:szCs w:val="24"/>
        </w:rPr>
        <w:t xml:space="preserve"> тыс. рублей.</w:t>
      </w:r>
    </w:p>
    <w:p w:rsidR="008D3797" w:rsidRPr="000D73A6" w:rsidRDefault="008D3797" w:rsidP="008D37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С учетом вышеназванных изменений </w:t>
      </w:r>
      <w:r w:rsidRPr="000D73A6">
        <w:rPr>
          <w:rFonts w:ascii="Times New Roman" w:hAnsi="Times New Roman" w:cs="Times New Roman"/>
          <w:b/>
          <w:sz w:val="24"/>
          <w:szCs w:val="24"/>
        </w:rPr>
        <w:t>уточненный план по доходам</w:t>
      </w:r>
      <w:r w:rsidRPr="000D73A6">
        <w:rPr>
          <w:rFonts w:ascii="Times New Roman" w:hAnsi="Times New Roman" w:cs="Times New Roman"/>
          <w:sz w:val="24"/>
          <w:szCs w:val="24"/>
        </w:rPr>
        <w:t xml:space="preserve"> бюджета города Югорска составит на 2019 год в сумме </w:t>
      </w:r>
      <w:r w:rsidR="00693703" w:rsidRPr="000D73A6">
        <w:rPr>
          <w:rFonts w:ascii="Times New Roman" w:eastAsia="Times New Roman" w:hAnsi="Times New Roman" w:cs="Times New Roman"/>
          <w:bCs/>
          <w:sz w:val="24"/>
          <w:szCs w:val="24"/>
        </w:rPr>
        <w:t>3 990 373,0</w:t>
      </w:r>
      <w:r w:rsidRPr="000D73A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D3797" w:rsidRPr="000D73A6" w:rsidRDefault="008D3797" w:rsidP="008D3797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Информация по уточнению бюджета города Ю</w:t>
      </w:r>
      <w:r w:rsidR="00693703" w:rsidRPr="000D73A6">
        <w:rPr>
          <w:rFonts w:ascii="Times New Roman" w:hAnsi="Times New Roman" w:cs="Times New Roman"/>
          <w:sz w:val="24"/>
          <w:szCs w:val="24"/>
        </w:rPr>
        <w:t xml:space="preserve">горска по доходам на 2019 год </w:t>
      </w:r>
      <w:r w:rsidRPr="000D73A6">
        <w:rPr>
          <w:rFonts w:ascii="Times New Roman" w:hAnsi="Times New Roman" w:cs="Times New Roman"/>
          <w:sz w:val="24"/>
          <w:szCs w:val="24"/>
        </w:rPr>
        <w:t>в разрезе видов доходов представлена в приложении 1 к настоящей пояснительной записке.</w:t>
      </w:r>
    </w:p>
    <w:p w:rsidR="00D751CB" w:rsidRPr="000D73A6" w:rsidRDefault="00D751CB" w:rsidP="00D751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E38" w:rsidRPr="000D73A6" w:rsidRDefault="007A7E38" w:rsidP="007A7E3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D73A6">
        <w:rPr>
          <w:rFonts w:ascii="Times New Roman" w:hAnsi="Times New Roman"/>
          <w:b/>
          <w:sz w:val="24"/>
          <w:szCs w:val="24"/>
        </w:rPr>
        <w:t>РАСХОДЫ</w:t>
      </w:r>
    </w:p>
    <w:p w:rsidR="007A7E38" w:rsidRPr="000D73A6" w:rsidRDefault="007A7E38" w:rsidP="007A7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E38" w:rsidRPr="000D73A6" w:rsidRDefault="007A7E38" w:rsidP="007A7E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 xml:space="preserve">Расходы бюджета города </w:t>
      </w:r>
      <w:proofErr w:type="spellStart"/>
      <w:r w:rsidRPr="000D73A6">
        <w:rPr>
          <w:rFonts w:ascii="Times New Roman" w:hAnsi="Times New Roman"/>
          <w:sz w:val="24"/>
          <w:szCs w:val="24"/>
        </w:rPr>
        <w:t>Югорска</w:t>
      </w:r>
      <w:proofErr w:type="spellEnd"/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 на </w:t>
      </w:r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>201</w:t>
      </w:r>
      <w:r w:rsidR="00B94EF9" w:rsidRPr="000D73A6">
        <w:rPr>
          <w:rFonts w:ascii="Times New Roman" w:hAnsi="Times New Roman"/>
          <w:sz w:val="24"/>
          <w:szCs w:val="24"/>
        </w:rPr>
        <w:t>9</w:t>
      </w:r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 год</w:t>
      </w:r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 предлагается</w:t>
      </w:r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 увеличить </w:t>
      </w:r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на </w:t>
      </w:r>
      <w:r w:rsidR="00693703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>сумму</w:t>
      </w:r>
      <w:r w:rsidR="00B51857" w:rsidRPr="000D73A6">
        <w:rPr>
          <w:rFonts w:ascii="Times New Roman" w:hAnsi="Times New Roman"/>
          <w:sz w:val="24"/>
          <w:szCs w:val="24"/>
        </w:rPr>
        <w:t xml:space="preserve"> </w:t>
      </w:r>
      <w:r w:rsidR="00693703" w:rsidRPr="000D73A6">
        <w:rPr>
          <w:rFonts w:ascii="Times New Roman" w:hAnsi="Times New Roman"/>
          <w:sz w:val="24"/>
          <w:szCs w:val="24"/>
        </w:rPr>
        <w:t xml:space="preserve">        </w:t>
      </w:r>
      <w:r w:rsidRPr="000D73A6">
        <w:rPr>
          <w:rFonts w:ascii="Times New Roman" w:hAnsi="Times New Roman"/>
          <w:b/>
          <w:sz w:val="24"/>
          <w:szCs w:val="24"/>
        </w:rPr>
        <w:t>(+)</w:t>
      </w:r>
      <w:r w:rsidR="00693703" w:rsidRPr="000D73A6">
        <w:rPr>
          <w:rFonts w:ascii="Times New Roman" w:hAnsi="Times New Roman"/>
          <w:b/>
          <w:sz w:val="24"/>
          <w:szCs w:val="24"/>
        </w:rPr>
        <w:t xml:space="preserve"> </w:t>
      </w:r>
      <w:r w:rsidR="00693703" w:rsidRPr="000D73A6">
        <w:rPr>
          <w:rFonts w:ascii="Times New Roman" w:eastAsia="Times New Roman" w:hAnsi="Times New Roman" w:cs="Times New Roman"/>
          <w:b/>
          <w:bCs/>
          <w:sz w:val="24"/>
          <w:szCs w:val="24"/>
        </w:rPr>
        <w:t>84 538,6</w:t>
      </w:r>
      <w:r w:rsidR="00B51857" w:rsidRPr="000D73A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0D73A6">
        <w:rPr>
          <w:rFonts w:ascii="Times New Roman" w:hAnsi="Times New Roman"/>
          <w:b/>
          <w:sz w:val="24"/>
          <w:szCs w:val="24"/>
        </w:rPr>
        <w:t xml:space="preserve">тыс. рублей, </w:t>
      </w:r>
      <w:r w:rsidRPr="000D73A6">
        <w:rPr>
          <w:rFonts w:ascii="Times New Roman" w:hAnsi="Times New Roman"/>
          <w:sz w:val="24"/>
          <w:szCs w:val="24"/>
        </w:rPr>
        <w:t>в том числе:</w:t>
      </w:r>
    </w:p>
    <w:p w:rsidR="007A7E38" w:rsidRPr="000D73A6" w:rsidRDefault="007A7E38" w:rsidP="0069370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а) за счет субвенций</w:t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Pr="000D73A6">
        <w:rPr>
          <w:rFonts w:ascii="Times New Roman" w:hAnsi="Times New Roman" w:cs="Times New Roman"/>
          <w:sz w:val="24"/>
          <w:szCs w:val="24"/>
        </w:rPr>
        <w:tab/>
      </w:r>
      <w:r w:rsidR="00D422B9" w:rsidRPr="000D73A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93703" w:rsidRPr="000D73A6">
        <w:rPr>
          <w:rFonts w:ascii="Times New Roman" w:hAnsi="Times New Roman" w:cs="Times New Roman"/>
          <w:sz w:val="24"/>
          <w:szCs w:val="24"/>
        </w:rPr>
        <w:t xml:space="preserve">  - 7 413,9</w:t>
      </w:r>
      <w:r w:rsidRPr="000D73A6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7A7E38" w:rsidRPr="000D73A6" w:rsidRDefault="00693703" w:rsidP="007A7E3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б</w:t>
      </w:r>
      <w:r w:rsidR="007A7E38" w:rsidRPr="000D73A6">
        <w:rPr>
          <w:rFonts w:ascii="Times New Roman" w:hAnsi="Times New Roman" w:cs="Times New Roman"/>
          <w:sz w:val="24"/>
          <w:szCs w:val="24"/>
        </w:rPr>
        <w:t xml:space="preserve">) за счет иных межбюджетных трансфертов                                             </w:t>
      </w:r>
      <w:r w:rsidRPr="000D73A6">
        <w:rPr>
          <w:rFonts w:ascii="Times New Roman" w:hAnsi="Times New Roman" w:cs="Times New Roman"/>
          <w:sz w:val="24"/>
          <w:szCs w:val="24"/>
        </w:rPr>
        <w:t xml:space="preserve">     </w:t>
      </w:r>
      <w:r w:rsidR="007A7E38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>404,5</w:t>
      </w:r>
      <w:r w:rsidR="007A7E38" w:rsidRPr="000D73A6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F74564" w:rsidRPr="000D73A6" w:rsidRDefault="00693703" w:rsidP="00693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>в</w:t>
      </w:r>
      <w:r w:rsidR="006B3C4D" w:rsidRPr="000D73A6">
        <w:rPr>
          <w:rFonts w:ascii="Times New Roman" w:hAnsi="Times New Roman" w:cs="Times New Roman"/>
          <w:sz w:val="24"/>
          <w:szCs w:val="24"/>
        </w:rPr>
        <w:t xml:space="preserve">) </w:t>
      </w:r>
      <w:r w:rsidR="0056505D" w:rsidRPr="000D73A6">
        <w:rPr>
          <w:rFonts w:ascii="Times New Roman" w:hAnsi="Times New Roman" w:cs="Times New Roman"/>
          <w:sz w:val="24"/>
          <w:szCs w:val="24"/>
        </w:rPr>
        <w:t xml:space="preserve">за счет </w:t>
      </w:r>
      <w:r w:rsidRPr="000D73A6">
        <w:rPr>
          <w:rFonts w:ascii="Times New Roman" w:hAnsi="Times New Roman" w:cs="Times New Roman"/>
          <w:sz w:val="24"/>
          <w:szCs w:val="24"/>
        </w:rPr>
        <w:t>увеличения дефицита бюджета города</w:t>
      </w:r>
      <w:r w:rsidR="0056505D" w:rsidRPr="000D73A6">
        <w:rPr>
          <w:rFonts w:ascii="Times New Roman" w:hAnsi="Times New Roman" w:cs="Times New Roman"/>
          <w:sz w:val="24"/>
          <w:szCs w:val="24"/>
        </w:rPr>
        <w:tab/>
      </w:r>
      <w:r w:rsidR="0056505D" w:rsidRPr="000D73A6">
        <w:rPr>
          <w:rFonts w:ascii="Times New Roman" w:hAnsi="Times New Roman" w:cs="Times New Roman"/>
          <w:sz w:val="24"/>
          <w:szCs w:val="24"/>
        </w:rPr>
        <w:tab/>
      </w:r>
      <w:r w:rsidR="0056505D" w:rsidRPr="000D73A6">
        <w:rPr>
          <w:rFonts w:ascii="Times New Roman" w:hAnsi="Times New Roman" w:cs="Times New Roman"/>
          <w:sz w:val="24"/>
          <w:szCs w:val="24"/>
        </w:rPr>
        <w:tab/>
      </w:r>
      <w:r w:rsidR="00786B66" w:rsidRPr="000D73A6">
        <w:rPr>
          <w:rFonts w:ascii="Times New Roman" w:hAnsi="Times New Roman" w:cs="Times New Roman"/>
          <w:sz w:val="24"/>
          <w:szCs w:val="24"/>
        </w:rPr>
        <w:t xml:space="preserve">      </w:t>
      </w:r>
      <w:r w:rsidR="00B51857" w:rsidRPr="000D73A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D73A6">
        <w:rPr>
          <w:rFonts w:ascii="Times New Roman" w:hAnsi="Times New Roman" w:cs="Times New Roman"/>
          <w:sz w:val="24"/>
          <w:szCs w:val="24"/>
        </w:rPr>
        <w:t>91 548,0</w:t>
      </w:r>
      <w:r w:rsidR="0056505D" w:rsidRPr="000D73A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86B66" w:rsidRPr="000D73A6">
        <w:rPr>
          <w:rFonts w:ascii="Times New Roman" w:hAnsi="Times New Roman" w:cs="Times New Roman"/>
          <w:sz w:val="24"/>
          <w:szCs w:val="24"/>
        </w:rPr>
        <w:t>.</w:t>
      </w:r>
    </w:p>
    <w:p w:rsidR="00693703" w:rsidRPr="000D73A6" w:rsidRDefault="00693703" w:rsidP="007A7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E38" w:rsidRPr="000D73A6" w:rsidRDefault="007A7E38" w:rsidP="007A7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Расходы в сумме </w:t>
      </w:r>
      <w:r w:rsidR="00693703" w:rsidRPr="000D73A6">
        <w:rPr>
          <w:rFonts w:ascii="Times New Roman" w:hAnsi="Times New Roman" w:cs="Times New Roman"/>
          <w:sz w:val="24"/>
          <w:szCs w:val="24"/>
        </w:rPr>
        <w:t>(–) 7 009,4</w:t>
      </w:r>
      <w:r w:rsidRPr="000D73A6">
        <w:rPr>
          <w:rFonts w:ascii="Times New Roman" w:hAnsi="Times New Roman" w:cs="Times New Roman"/>
          <w:sz w:val="24"/>
          <w:szCs w:val="24"/>
        </w:rPr>
        <w:t xml:space="preserve"> тыс. рублей за счет безвозмездных поступлений по пунктам а, </w:t>
      </w:r>
      <w:proofErr w:type="gramStart"/>
      <w:r w:rsidRPr="000D73A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D73A6">
        <w:rPr>
          <w:rFonts w:ascii="Times New Roman" w:hAnsi="Times New Roman" w:cs="Times New Roman"/>
          <w:sz w:val="24"/>
          <w:szCs w:val="24"/>
        </w:rPr>
        <w:t xml:space="preserve">, </w:t>
      </w:r>
      <w:r w:rsidR="00693703" w:rsidRPr="000D73A6">
        <w:rPr>
          <w:rFonts w:ascii="Times New Roman" w:hAnsi="Times New Roman" w:cs="Times New Roman"/>
          <w:sz w:val="24"/>
          <w:szCs w:val="24"/>
        </w:rPr>
        <w:t>скорректированы</w:t>
      </w:r>
      <w:r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="00693703" w:rsidRPr="000D73A6">
        <w:rPr>
          <w:rFonts w:ascii="Times New Roman" w:hAnsi="Times New Roman" w:cs="Times New Roman"/>
          <w:sz w:val="24"/>
          <w:szCs w:val="24"/>
        </w:rPr>
        <w:t>по</w:t>
      </w:r>
      <w:r w:rsidRPr="000D73A6">
        <w:rPr>
          <w:rFonts w:ascii="Times New Roman" w:hAnsi="Times New Roman" w:cs="Times New Roman"/>
          <w:sz w:val="24"/>
          <w:szCs w:val="24"/>
        </w:rPr>
        <w:t xml:space="preserve"> те</w:t>
      </w:r>
      <w:r w:rsidR="00693703" w:rsidRPr="000D73A6">
        <w:rPr>
          <w:rFonts w:ascii="Times New Roman" w:hAnsi="Times New Roman" w:cs="Times New Roman"/>
          <w:sz w:val="24"/>
          <w:szCs w:val="24"/>
        </w:rPr>
        <w:t>м</w:t>
      </w:r>
      <w:r w:rsidRPr="000D73A6">
        <w:rPr>
          <w:rFonts w:ascii="Times New Roman" w:hAnsi="Times New Roman" w:cs="Times New Roman"/>
          <w:sz w:val="24"/>
          <w:szCs w:val="24"/>
        </w:rPr>
        <w:t xml:space="preserve"> же цел</w:t>
      </w:r>
      <w:r w:rsidR="00693703" w:rsidRPr="000D73A6">
        <w:rPr>
          <w:rFonts w:ascii="Times New Roman" w:hAnsi="Times New Roman" w:cs="Times New Roman"/>
          <w:sz w:val="24"/>
          <w:szCs w:val="24"/>
        </w:rPr>
        <w:t>ям</w:t>
      </w:r>
      <w:r w:rsidRPr="000D73A6">
        <w:rPr>
          <w:rFonts w:ascii="Times New Roman" w:hAnsi="Times New Roman" w:cs="Times New Roman"/>
          <w:sz w:val="24"/>
          <w:szCs w:val="24"/>
        </w:rPr>
        <w:t xml:space="preserve">, </w:t>
      </w:r>
      <w:r w:rsidR="00693703" w:rsidRPr="000D73A6">
        <w:rPr>
          <w:rFonts w:ascii="Times New Roman" w:hAnsi="Times New Roman" w:cs="Times New Roman"/>
          <w:sz w:val="24"/>
          <w:szCs w:val="24"/>
        </w:rPr>
        <w:t>которые</w:t>
      </w:r>
      <w:r w:rsidRPr="000D73A6">
        <w:rPr>
          <w:rFonts w:ascii="Times New Roman" w:hAnsi="Times New Roman" w:cs="Times New Roman"/>
          <w:sz w:val="24"/>
          <w:szCs w:val="24"/>
        </w:rPr>
        <w:t xml:space="preserve"> указаны выше в разделе </w:t>
      </w:r>
      <w:r w:rsidR="00A720D0" w:rsidRPr="000D73A6">
        <w:rPr>
          <w:rFonts w:ascii="Times New Roman" w:hAnsi="Times New Roman" w:cs="Times New Roman"/>
          <w:sz w:val="24"/>
          <w:szCs w:val="24"/>
        </w:rPr>
        <w:t>«</w:t>
      </w:r>
      <w:r w:rsidRPr="000D73A6">
        <w:rPr>
          <w:rFonts w:ascii="Times New Roman" w:hAnsi="Times New Roman" w:cs="Times New Roman"/>
          <w:sz w:val="24"/>
          <w:szCs w:val="24"/>
        </w:rPr>
        <w:t>Доходы</w:t>
      </w:r>
      <w:r w:rsidR="00A720D0" w:rsidRPr="000D73A6">
        <w:rPr>
          <w:rFonts w:ascii="Times New Roman" w:hAnsi="Times New Roman" w:cs="Times New Roman"/>
          <w:sz w:val="24"/>
          <w:szCs w:val="24"/>
        </w:rPr>
        <w:t>»</w:t>
      </w:r>
      <w:r w:rsidRPr="000D73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3703" w:rsidRPr="005667AE" w:rsidRDefault="00693703" w:rsidP="006937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73A6">
        <w:rPr>
          <w:rFonts w:ascii="Times New Roman" w:hAnsi="Times New Roman"/>
          <w:sz w:val="24"/>
          <w:szCs w:val="24"/>
        </w:rPr>
        <w:t xml:space="preserve">Бюджетные ассигнования в сумме 7 413,9 тыс. рублей по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</w:t>
      </w:r>
      <w:r w:rsidR="00DD5F81">
        <w:rPr>
          <w:rFonts w:ascii="Times New Roman" w:hAnsi="Times New Roman"/>
          <w:sz w:val="24"/>
          <w:szCs w:val="24"/>
        </w:rPr>
        <w:t>«</w:t>
      </w:r>
      <w:r w:rsidRPr="000D73A6">
        <w:rPr>
          <w:rFonts w:ascii="Times New Roman" w:hAnsi="Times New Roman"/>
          <w:sz w:val="24"/>
          <w:szCs w:val="24"/>
        </w:rPr>
        <w:t xml:space="preserve">Поддержка семьи, материнства и детства» государственной программы </w:t>
      </w:r>
      <w:proofErr w:type="spellStart"/>
      <w:r w:rsidRPr="000D73A6">
        <w:rPr>
          <w:rFonts w:ascii="Times New Roman" w:hAnsi="Times New Roman"/>
          <w:sz w:val="24"/>
          <w:szCs w:val="24"/>
        </w:rPr>
        <w:t>Югры</w:t>
      </w:r>
      <w:proofErr w:type="spellEnd"/>
      <w:r w:rsidRPr="000D73A6">
        <w:rPr>
          <w:rFonts w:ascii="Times New Roman" w:hAnsi="Times New Roman"/>
          <w:sz w:val="24"/>
          <w:szCs w:val="24"/>
        </w:rPr>
        <w:t xml:space="preserve"> «Социальное и демографическое развитие» уменьшены </w:t>
      </w:r>
      <w:r w:rsidRPr="005667AE">
        <w:rPr>
          <w:rFonts w:ascii="Times New Roman" w:hAnsi="Times New Roman"/>
          <w:sz w:val="24"/>
          <w:szCs w:val="24"/>
        </w:rPr>
        <w:t xml:space="preserve">в связи с </w:t>
      </w:r>
      <w:r w:rsidR="000D57F0" w:rsidRPr="005667AE">
        <w:rPr>
          <w:rFonts w:ascii="Times New Roman" w:hAnsi="Times New Roman"/>
          <w:sz w:val="24"/>
          <w:szCs w:val="24"/>
        </w:rPr>
        <w:t>корректировкой средств по источникам финансирования (федеральный и окружной бюджеты)</w:t>
      </w:r>
      <w:r w:rsidR="00D1271B" w:rsidRPr="005667AE">
        <w:rPr>
          <w:rFonts w:ascii="Times New Roman" w:hAnsi="Times New Roman"/>
          <w:sz w:val="24"/>
          <w:szCs w:val="24"/>
        </w:rPr>
        <w:t>.</w:t>
      </w:r>
      <w:proofErr w:type="gramEnd"/>
      <w:r w:rsidR="000D57F0" w:rsidRPr="005667AE">
        <w:rPr>
          <w:rFonts w:ascii="Times New Roman" w:hAnsi="Times New Roman"/>
          <w:sz w:val="24"/>
          <w:szCs w:val="24"/>
        </w:rPr>
        <w:t xml:space="preserve"> </w:t>
      </w:r>
      <w:r w:rsidR="00D1271B" w:rsidRPr="005667AE">
        <w:rPr>
          <w:rFonts w:ascii="Times New Roman" w:hAnsi="Times New Roman"/>
          <w:sz w:val="24"/>
          <w:szCs w:val="24"/>
        </w:rPr>
        <w:t>К</w:t>
      </w:r>
      <w:r w:rsidR="000D57F0" w:rsidRPr="005667AE">
        <w:rPr>
          <w:rFonts w:ascii="Times New Roman" w:hAnsi="Times New Roman"/>
          <w:sz w:val="24"/>
          <w:szCs w:val="24"/>
        </w:rPr>
        <w:t>оличеств</w:t>
      </w:r>
      <w:r w:rsidR="00D1271B" w:rsidRPr="005667AE">
        <w:rPr>
          <w:rFonts w:ascii="Times New Roman" w:hAnsi="Times New Roman"/>
          <w:sz w:val="24"/>
          <w:szCs w:val="24"/>
        </w:rPr>
        <w:t>о</w:t>
      </w:r>
      <w:r w:rsidR="000D57F0" w:rsidRPr="005667AE">
        <w:rPr>
          <w:rFonts w:ascii="Times New Roman" w:hAnsi="Times New Roman"/>
          <w:sz w:val="24"/>
          <w:szCs w:val="24"/>
        </w:rPr>
        <w:t xml:space="preserve"> </w:t>
      </w:r>
      <w:r w:rsidR="00E165AC" w:rsidRPr="005667AE">
        <w:rPr>
          <w:rFonts w:ascii="Times New Roman" w:hAnsi="Times New Roman"/>
          <w:sz w:val="24"/>
          <w:szCs w:val="24"/>
        </w:rPr>
        <w:t>приобретаемых жилых помещений</w:t>
      </w:r>
      <w:r w:rsidR="000D57F0" w:rsidRPr="005667AE">
        <w:rPr>
          <w:rFonts w:ascii="Times New Roman" w:hAnsi="Times New Roman"/>
          <w:sz w:val="24"/>
          <w:szCs w:val="24"/>
        </w:rPr>
        <w:t xml:space="preserve"> </w:t>
      </w:r>
      <w:r w:rsidR="00D1271B" w:rsidRPr="005667AE">
        <w:rPr>
          <w:rFonts w:ascii="Times New Roman" w:hAnsi="Times New Roman"/>
          <w:sz w:val="24"/>
          <w:szCs w:val="24"/>
        </w:rPr>
        <w:t xml:space="preserve">и </w:t>
      </w:r>
      <w:r w:rsidR="000D57F0" w:rsidRPr="005667AE">
        <w:rPr>
          <w:rFonts w:ascii="Times New Roman" w:hAnsi="Times New Roman"/>
          <w:sz w:val="24"/>
          <w:szCs w:val="24"/>
        </w:rPr>
        <w:t>стоимост</w:t>
      </w:r>
      <w:r w:rsidR="00D1271B" w:rsidRPr="005667AE">
        <w:rPr>
          <w:rFonts w:ascii="Times New Roman" w:hAnsi="Times New Roman"/>
          <w:sz w:val="24"/>
          <w:szCs w:val="24"/>
        </w:rPr>
        <w:t>ь</w:t>
      </w:r>
      <w:r w:rsidR="000D57F0" w:rsidRPr="005667AE">
        <w:rPr>
          <w:rFonts w:ascii="Times New Roman" w:hAnsi="Times New Roman"/>
          <w:sz w:val="24"/>
          <w:szCs w:val="24"/>
        </w:rPr>
        <w:t xml:space="preserve"> </w:t>
      </w:r>
      <w:r w:rsidR="00E165AC" w:rsidRPr="005667AE">
        <w:rPr>
          <w:rFonts w:ascii="Times New Roman" w:hAnsi="Times New Roman"/>
          <w:sz w:val="24"/>
          <w:szCs w:val="24"/>
        </w:rPr>
        <w:t>1 м</w:t>
      </w:r>
      <w:proofErr w:type="gramStart"/>
      <w:r w:rsidR="00E165AC" w:rsidRPr="005667AE">
        <w:rPr>
          <w:rFonts w:ascii="Times New Roman" w:hAnsi="Times New Roman"/>
          <w:sz w:val="24"/>
          <w:szCs w:val="24"/>
        </w:rPr>
        <w:t>2</w:t>
      </w:r>
      <w:proofErr w:type="gramEnd"/>
      <w:r w:rsidR="00D1271B" w:rsidRPr="005667AE">
        <w:rPr>
          <w:rFonts w:ascii="Times New Roman" w:hAnsi="Times New Roman"/>
          <w:sz w:val="24"/>
          <w:szCs w:val="24"/>
        </w:rPr>
        <w:t xml:space="preserve"> остал</w:t>
      </w:r>
      <w:r w:rsidR="005667AE" w:rsidRPr="005667AE">
        <w:rPr>
          <w:rFonts w:ascii="Times New Roman" w:hAnsi="Times New Roman"/>
          <w:sz w:val="24"/>
          <w:szCs w:val="24"/>
        </w:rPr>
        <w:t>и</w:t>
      </w:r>
      <w:r w:rsidR="00D1271B" w:rsidRPr="005667AE">
        <w:rPr>
          <w:rFonts w:ascii="Times New Roman" w:hAnsi="Times New Roman"/>
          <w:sz w:val="24"/>
          <w:szCs w:val="24"/>
        </w:rPr>
        <w:t>сь без изменения</w:t>
      </w:r>
      <w:r w:rsidR="000D57F0" w:rsidRPr="005667AE">
        <w:rPr>
          <w:rFonts w:ascii="Times New Roman" w:hAnsi="Times New Roman"/>
          <w:sz w:val="24"/>
          <w:szCs w:val="24"/>
        </w:rPr>
        <w:t>.</w:t>
      </w:r>
      <w:r w:rsidR="00D1271B" w:rsidRPr="005667AE">
        <w:rPr>
          <w:rFonts w:ascii="Times New Roman" w:hAnsi="Times New Roman"/>
          <w:sz w:val="24"/>
          <w:szCs w:val="24"/>
        </w:rPr>
        <w:t xml:space="preserve"> Потребность муниципального образования по предоставлению жилых помещений детям-сиротам и детям, оставшимся без попечения родителей, лицам из их числа, обеспечена в полном объеме (7 квартир).</w:t>
      </w:r>
      <w:r w:rsidRPr="005667AE">
        <w:rPr>
          <w:rFonts w:ascii="Times New Roman" w:hAnsi="Times New Roman"/>
          <w:sz w:val="24"/>
          <w:szCs w:val="24"/>
        </w:rPr>
        <w:tab/>
        <w:t xml:space="preserve">                </w:t>
      </w:r>
    </w:p>
    <w:p w:rsidR="007A7E38" w:rsidRPr="000D73A6" w:rsidRDefault="007A7E38" w:rsidP="0093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67AE">
        <w:rPr>
          <w:rFonts w:ascii="Times New Roman" w:hAnsi="Times New Roman" w:cs="Times New Roman"/>
          <w:sz w:val="24"/>
          <w:szCs w:val="24"/>
        </w:rPr>
        <w:t xml:space="preserve">Бюджетные ассигнования в сумме </w:t>
      </w:r>
      <w:r w:rsidR="006F1F92" w:rsidRPr="005667AE">
        <w:rPr>
          <w:rFonts w:ascii="Times New Roman" w:hAnsi="Times New Roman" w:cs="Times New Roman"/>
          <w:sz w:val="24"/>
          <w:szCs w:val="24"/>
        </w:rPr>
        <w:t>91 548,0</w:t>
      </w:r>
      <w:r w:rsidRPr="005667A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C12DD" w:rsidRPr="005667AE">
        <w:rPr>
          <w:rFonts w:ascii="Times New Roman" w:hAnsi="Times New Roman" w:cs="Times New Roman"/>
          <w:sz w:val="24"/>
          <w:szCs w:val="24"/>
        </w:rPr>
        <w:t xml:space="preserve"> </w:t>
      </w:r>
      <w:r w:rsidRPr="005667AE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6F1F92" w:rsidRPr="005667AE">
        <w:rPr>
          <w:rFonts w:ascii="Times New Roman" w:hAnsi="Times New Roman" w:cs="Times New Roman"/>
          <w:sz w:val="24"/>
          <w:szCs w:val="24"/>
        </w:rPr>
        <w:t>увеличения</w:t>
      </w:r>
      <w:r w:rsidR="006F1F92" w:rsidRPr="000D73A6">
        <w:rPr>
          <w:rFonts w:ascii="Times New Roman" w:hAnsi="Times New Roman" w:cs="Times New Roman"/>
          <w:sz w:val="24"/>
          <w:szCs w:val="24"/>
        </w:rPr>
        <w:t xml:space="preserve"> дефицита бюджета города</w:t>
      </w:r>
      <w:r w:rsidRPr="000D73A6">
        <w:rPr>
          <w:rFonts w:ascii="Times New Roman" w:hAnsi="Times New Roman" w:cs="Times New Roman"/>
          <w:sz w:val="24"/>
          <w:szCs w:val="24"/>
        </w:rPr>
        <w:t xml:space="preserve"> предлагается направить в 201</w:t>
      </w:r>
      <w:r w:rsidR="0074415D" w:rsidRPr="000D73A6">
        <w:rPr>
          <w:rFonts w:ascii="Times New Roman" w:hAnsi="Times New Roman" w:cs="Times New Roman"/>
          <w:sz w:val="24"/>
          <w:szCs w:val="24"/>
        </w:rPr>
        <w:t>9</w:t>
      </w:r>
      <w:r w:rsidRPr="000D73A6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gramStart"/>
      <w:r w:rsidRPr="000D73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4415D" w:rsidRPr="000D73A6">
        <w:rPr>
          <w:rFonts w:ascii="Times New Roman" w:hAnsi="Times New Roman" w:cs="Times New Roman"/>
          <w:sz w:val="24"/>
          <w:szCs w:val="24"/>
        </w:rPr>
        <w:t>:</w:t>
      </w:r>
    </w:p>
    <w:p w:rsidR="006F1F92" w:rsidRPr="000D73A6" w:rsidRDefault="006F1F92" w:rsidP="009372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 xml:space="preserve">- предоставление субсидии в целях возмещения недополученных доходов при оказании населению жилищно-коммунальных услуг </w:t>
      </w:r>
      <w:r w:rsidR="00DD5F81">
        <w:rPr>
          <w:rFonts w:ascii="Times New Roman" w:hAnsi="Times New Roman"/>
          <w:sz w:val="24"/>
          <w:szCs w:val="24"/>
        </w:rPr>
        <w:t>для</w:t>
      </w:r>
      <w:r w:rsidRPr="000D73A6">
        <w:rPr>
          <w:rFonts w:ascii="Times New Roman" w:hAnsi="Times New Roman"/>
          <w:sz w:val="24"/>
          <w:szCs w:val="24"/>
        </w:rPr>
        <w:t xml:space="preserve"> </w:t>
      </w:r>
      <w:r w:rsidR="00EE303B" w:rsidRPr="000D73A6">
        <w:rPr>
          <w:rFonts w:ascii="Times New Roman" w:hAnsi="Times New Roman"/>
          <w:sz w:val="24"/>
          <w:szCs w:val="24"/>
        </w:rPr>
        <w:t>погашения просроченной задолженности перед поставщиками за топливно-энергетические ресурсы</w:t>
      </w:r>
      <w:r w:rsidRPr="000D73A6">
        <w:rPr>
          <w:rFonts w:ascii="Times New Roman" w:hAnsi="Times New Roman"/>
          <w:sz w:val="24"/>
          <w:szCs w:val="24"/>
        </w:rPr>
        <w:t xml:space="preserve"> в сумме 87 046,0 тыс. рублей</w:t>
      </w:r>
      <w:r w:rsidR="00EE303B" w:rsidRPr="000D73A6">
        <w:rPr>
          <w:rFonts w:ascii="Times New Roman" w:hAnsi="Times New Roman"/>
          <w:sz w:val="24"/>
          <w:szCs w:val="24"/>
        </w:rPr>
        <w:t>;</w:t>
      </w:r>
    </w:p>
    <w:p w:rsidR="00EE303B" w:rsidRPr="000D73A6" w:rsidRDefault="00630B4A" w:rsidP="0093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- оплату </w:t>
      </w:r>
      <w:r w:rsidRPr="000D73A6">
        <w:rPr>
          <w:rFonts w:ascii="Times New Roman" w:hAnsi="Times New Roman"/>
          <w:sz w:val="24"/>
          <w:szCs w:val="24"/>
        </w:rPr>
        <w:t>задолженности</w:t>
      </w:r>
      <w:r w:rsidRPr="000D73A6">
        <w:rPr>
          <w:rFonts w:ascii="Times New Roman" w:hAnsi="Times New Roman" w:cs="Times New Roman"/>
          <w:sz w:val="24"/>
          <w:szCs w:val="24"/>
        </w:rPr>
        <w:t xml:space="preserve"> за коммунальные услуги по пустующим жилым помещениям, находящимся в муниципальной собственности, в сумме 4 084,0 тыс. рублей;</w:t>
      </w:r>
    </w:p>
    <w:p w:rsidR="00630B4A" w:rsidRPr="000D73A6" w:rsidRDefault="00630B4A" w:rsidP="009372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- обслуживание муниципального внутреннего долга города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в сумме 418,0 тыс. рублей.</w:t>
      </w:r>
    </w:p>
    <w:p w:rsidR="0074415D" w:rsidRPr="000D73A6" w:rsidRDefault="0074415D" w:rsidP="007441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>Кроме того, учтена корректировка бюджетных ассигнований, произведенная в результате:</w:t>
      </w:r>
    </w:p>
    <w:p w:rsidR="00EC3C5C" w:rsidRPr="000D73A6" w:rsidRDefault="00EC3C5C" w:rsidP="00EC3C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>- внутреннего перемещения бюджетных ассигнований по кодам бюджетной классификации расходов бюджетов в пределах общего объема бюджетных ассигнований главных распорядителей средств бюджета города Югорска по их обращениям для обеспечения текущей деятельности;</w:t>
      </w:r>
    </w:p>
    <w:p w:rsidR="00EC3C5C" w:rsidRPr="000D73A6" w:rsidRDefault="00EC3C5C" w:rsidP="00FF7AE9">
      <w:pPr>
        <w:pStyle w:val="ConsPlusNormal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0D73A6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- перераспределения бюджетных  ассигнований между мероприятиями муниципальных  программ города </w:t>
      </w:r>
      <w:proofErr w:type="spellStart"/>
      <w:r w:rsidRPr="000D73A6">
        <w:rPr>
          <w:rFonts w:ascii="Times New Roman" w:eastAsiaTheme="minorEastAsia" w:hAnsi="Times New Roman" w:cstheme="minorBidi"/>
          <w:sz w:val="24"/>
          <w:szCs w:val="24"/>
          <w:lang w:eastAsia="ru-RU"/>
        </w:rPr>
        <w:t>Югорска</w:t>
      </w:r>
      <w:proofErr w:type="spellEnd"/>
      <w:r w:rsidRPr="000D73A6">
        <w:rPr>
          <w:rFonts w:ascii="Times New Roman" w:eastAsiaTheme="minorEastAsia" w:hAnsi="Times New Roman" w:cstheme="minorBidi"/>
          <w:sz w:val="24"/>
          <w:szCs w:val="24"/>
          <w:lang w:eastAsia="ru-RU"/>
        </w:rPr>
        <w:t>;</w:t>
      </w:r>
    </w:p>
    <w:p w:rsidR="00EC3C5C" w:rsidRPr="000D73A6" w:rsidRDefault="00EC3C5C" w:rsidP="00EC3C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>- перемещения по другим основаниям в соответствии с действующим бюджетным законодательством.</w:t>
      </w:r>
    </w:p>
    <w:p w:rsidR="0074415D" w:rsidRPr="000D73A6" w:rsidRDefault="0074415D" w:rsidP="007441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 xml:space="preserve">Расходы по муниципальным программам города Югорска в целом увеличены в 2019 году на </w:t>
      </w:r>
      <w:r w:rsidR="006F1F92" w:rsidRPr="000D73A6">
        <w:rPr>
          <w:rFonts w:ascii="Times New Roman" w:hAnsi="Times New Roman"/>
          <w:sz w:val="24"/>
          <w:szCs w:val="24"/>
        </w:rPr>
        <w:t xml:space="preserve">(+) </w:t>
      </w:r>
      <w:r w:rsidR="006F1F92" w:rsidRPr="000D73A6">
        <w:rPr>
          <w:rFonts w:ascii="Times New Roman" w:eastAsia="Times New Roman" w:hAnsi="Times New Roman" w:cs="Times New Roman"/>
          <w:bCs/>
          <w:sz w:val="24"/>
          <w:szCs w:val="24"/>
        </w:rPr>
        <w:t>84 538,6</w:t>
      </w:r>
      <w:r w:rsidR="006F1F92" w:rsidRPr="000D73A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6F1F92" w:rsidRPr="000D73A6">
        <w:rPr>
          <w:rFonts w:ascii="Times New Roman" w:hAnsi="Times New Roman"/>
          <w:sz w:val="24"/>
          <w:szCs w:val="24"/>
        </w:rPr>
        <w:t>тыс. рублей</w:t>
      </w:r>
      <w:r w:rsidRPr="000D73A6">
        <w:rPr>
          <w:rFonts w:ascii="Times New Roman" w:hAnsi="Times New Roman"/>
          <w:sz w:val="24"/>
          <w:szCs w:val="24"/>
        </w:rPr>
        <w:t>. Корректировка данных расходов приведена в приложении 4 к настоящей пояснительной записке.</w:t>
      </w:r>
    </w:p>
    <w:p w:rsidR="0074415D" w:rsidRPr="000D73A6" w:rsidRDefault="0074415D" w:rsidP="007441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lastRenderedPageBreak/>
        <w:t xml:space="preserve">Объем расходов по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направлениям деятельности </w:t>
      </w:r>
      <w:r w:rsidR="006F1F92" w:rsidRPr="000D73A6">
        <w:rPr>
          <w:rFonts w:ascii="Times New Roman" w:hAnsi="Times New Roman" w:cs="Times New Roman"/>
          <w:sz w:val="24"/>
          <w:szCs w:val="24"/>
        </w:rPr>
        <w:t>не изменяется</w:t>
      </w:r>
      <w:r w:rsidRPr="000D73A6">
        <w:rPr>
          <w:rFonts w:ascii="Times New Roman" w:hAnsi="Times New Roman" w:cs="Times New Roman"/>
          <w:sz w:val="24"/>
          <w:szCs w:val="24"/>
        </w:rPr>
        <w:t>.</w:t>
      </w:r>
    </w:p>
    <w:p w:rsidR="0074415D" w:rsidRPr="000D73A6" w:rsidRDefault="0074415D" w:rsidP="007441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Всего с учетом выше обозначенных изменений </w:t>
      </w:r>
      <w:r w:rsidRPr="000D73A6">
        <w:rPr>
          <w:rFonts w:ascii="Times New Roman" w:hAnsi="Times New Roman" w:cs="Times New Roman"/>
          <w:b/>
          <w:sz w:val="24"/>
          <w:szCs w:val="24"/>
        </w:rPr>
        <w:t xml:space="preserve">уточненный план по расходам </w:t>
      </w:r>
      <w:r w:rsidRPr="000D73A6">
        <w:rPr>
          <w:rFonts w:ascii="Times New Roman" w:hAnsi="Times New Roman" w:cs="Times New Roman"/>
          <w:sz w:val="24"/>
          <w:szCs w:val="24"/>
        </w:rPr>
        <w:t>бюджета</w:t>
      </w:r>
      <w:r w:rsidRPr="000D73A6">
        <w:rPr>
          <w:rFonts w:ascii="Times New Roman" w:hAnsi="Times New Roman"/>
          <w:sz w:val="24"/>
          <w:szCs w:val="24"/>
        </w:rPr>
        <w:t xml:space="preserve"> города </w:t>
      </w:r>
      <w:proofErr w:type="spellStart"/>
      <w:r w:rsidRPr="000D73A6">
        <w:rPr>
          <w:rFonts w:ascii="Times New Roman" w:hAnsi="Times New Roman"/>
          <w:sz w:val="24"/>
          <w:szCs w:val="24"/>
        </w:rPr>
        <w:t>Югорска</w:t>
      </w:r>
      <w:proofErr w:type="spellEnd"/>
      <w:r w:rsidRPr="000D73A6">
        <w:rPr>
          <w:rFonts w:ascii="Times New Roman" w:hAnsi="Times New Roman"/>
          <w:sz w:val="24"/>
          <w:szCs w:val="24"/>
        </w:rPr>
        <w:t xml:space="preserve"> на 2019 год</w:t>
      </w:r>
      <w:r w:rsidR="00F84731" w:rsidRPr="000D73A6">
        <w:rPr>
          <w:rFonts w:ascii="Times New Roman" w:hAnsi="Times New Roman"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составил </w:t>
      </w:r>
      <w:r w:rsidR="006F1F92" w:rsidRPr="000D73A6">
        <w:rPr>
          <w:rFonts w:ascii="Times New Roman" w:eastAsia="Times New Roman" w:hAnsi="Times New Roman" w:cs="Times New Roman"/>
          <w:bCs/>
          <w:sz w:val="24"/>
          <w:szCs w:val="24"/>
        </w:rPr>
        <w:t>4 154 637,6</w:t>
      </w:r>
      <w:r w:rsidRPr="000D73A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C20CD" w:rsidRPr="000D73A6" w:rsidRDefault="006C20CD" w:rsidP="006C20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 xml:space="preserve">В результате корректировки доходов и расходов </w:t>
      </w:r>
      <w:r w:rsidRPr="000D73A6">
        <w:rPr>
          <w:rFonts w:ascii="Times New Roman" w:hAnsi="Times New Roman"/>
          <w:b/>
          <w:sz w:val="24"/>
          <w:szCs w:val="24"/>
        </w:rPr>
        <w:t xml:space="preserve">дефицит </w:t>
      </w:r>
      <w:r w:rsidRPr="000D73A6">
        <w:rPr>
          <w:rFonts w:ascii="Times New Roman" w:hAnsi="Times New Roman"/>
          <w:sz w:val="24"/>
          <w:szCs w:val="24"/>
        </w:rPr>
        <w:t xml:space="preserve">бюджета города на 2019 год увеличился на </w:t>
      </w:r>
      <w:r w:rsidR="006F1F92" w:rsidRPr="000D73A6">
        <w:rPr>
          <w:rFonts w:ascii="Times New Roman" w:eastAsia="Times New Roman" w:hAnsi="Times New Roman" w:cs="Times New Roman"/>
          <w:bCs/>
          <w:sz w:val="24"/>
          <w:szCs w:val="24"/>
        </w:rPr>
        <w:t>91 548,0</w:t>
      </w:r>
      <w:r w:rsidRPr="000D73A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0D73A6">
        <w:rPr>
          <w:rFonts w:ascii="Times New Roman" w:hAnsi="Times New Roman"/>
          <w:sz w:val="24"/>
          <w:szCs w:val="24"/>
        </w:rPr>
        <w:t xml:space="preserve">тыс. рублей и составил </w:t>
      </w:r>
      <w:r w:rsidRPr="000D73A6">
        <w:rPr>
          <w:rFonts w:ascii="Times New Roman" w:eastAsia="Times New Roman" w:hAnsi="Times New Roman"/>
          <w:b/>
          <w:bCs/>
          <w:sz w:val="24"/>
          <w:szCs w:val="24"/>
        </w:rPr>
        <w:t>164 264,6</w:t>
      </w:r>
      <w:r w:rsidRPr="000D73A6">
        <w:rPr>
          <w:rFonts w:ascii="Times New Roman" w:hAnsi="Times New Roman"/>
          <w:b/>
          <w:sz w:val="24"/>
          <w:szCs w:val="24"/>
        </w:rPr>
        <w:t xml:space="preserve"> тыс. рублей</w:t>
      </w:r>
      <w:r w:rsidRPr="000D73A6">
        <w:rPr>
          <w:rFonts w:ascii="Times New Roman" w:hAnsi="Times New Roman"/>
          <w:sz w:val="24"/>
          <w:szCs w:val="24"/>
        </w:rPr>
        <w:t>. Дефицит бюджета города на 2020 год и 2021 год остался без изменения.</w:t>
      </w:r>
    </w:p>
    <w:p w:rsidR="0074415D" w:rsidRPr="000D73A6" w:rsidRDefault="0074415D" w:rsidP="00744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В связи с изменением параметров бюджета города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по доходам, расходам и дефициту внесены поправки в текстовую часть решения о бюджете (пункты 1, 11, 13), а также в приложения к нему (№ 3</w:t>
      </w:r>
      <w:r w:rsidR="0058186C" w:rsidRPr="000D73A6">
        <w:rPr>
          <w:rFonts w:ascii="Times New Roman" w:hAnsi="Times New Roman" w:cs="Times New Roman"/>
          <w:sz w:val="24"/>
          <w:szCs w:val="24"/>
        </w:rPr>
        <w:t>, 5, 7, 9, 11,</w:t>
      </w:r>
      <w:r w:rsidRPr="000D73A6">
        <w:rPr>
          <w:rFonts w:ascii="Times New Roman" w:hAnsi="Times New Roman" w:cs="Times New Roman"/>
          <w:sz w:val="24"/>
          <w:szCs w:val="24"/>
        </w:rPr>
        <w:t xml:space="preserve"> 13</w:t>
      </w:r>
      <w:r w:rsidR="0058186C" w:rsidRPr="000D73A6">
        <w:rPr>
          <w:rFonts w:ascii="Times New Roman" w:hAnsi="Times New Roman" w:cs="Times New Roman"/>
          <w:sz w:val="24"/>
          <w:szCs w:val="24"/>
        </w:rPr>
        <w:t>-17</w:t>
      </w:r>
      <w:r w:rsidRPr="000D73A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4415D" w:rsidRPr="000D73A6" w:rsidRDefault="0074415D" w:rsidP="00744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/>
          <w:sz w:val="24"/>
          <w:szCs w:val="24"/>
        </w:rPr>
        <w:t xml:space="preserve">В результате корректировки верхний предел муниципального внутреннего долга города </w:t>
      </w:r>
      <w:proofErr w:type="spellStart"/>
      <w:r w:rsidRPr="000D73A6">
        <w:rPr>
          <w:rFonts w:ascii="Times New Roman" w:hAnsi="Times New Roman"/>
          <w:sz w:val="24"/>
          <w:szCs w:val="24"/>
        </w:rPr>
        <w:t>Югорска</w:t>
      </w:r>
      <w:proofErr w:type="spellEnd"/>
      <w:r w:rsidRPr="000D73A6">
        <w:rPr>
          <w:rFonts w:ascii="Times New Roman" w:hAnsi="Times New Roman"/>
          <w:sz w:val="24"/>
          <w:szCs w:val="24"/>
        </w:rPr>
        <w:t xml:space="preserve"> </w:t>
      </w:r>
      <w:r w:rsidR="000D57F0" w:rsidRPr="000D73A6">
        <w:rPr>
          <w:rFonts w:ascii="Times New Roman" w:hAnsi="Times New Roman"/>
          <w:sz w:val="24"/>
          <w:szCs w:val="24"/>
        </w:rPr>
        <w:t>увеличивается на 59 941,7 тыс. рублей и составляет 359 941,7 тыс. рублей.</w:t>
      </w:r>
      <w:r w:rsidRPr="000D73A6">
        <w:rPr>
          <w:rFonts w:ascii="Times New Roman" w:hAnsi="Times New Roman"/>
          <w:sz w:val="24"/>
          <w:szCs w:val="24"/>
        </w:rPr>
        <w:t xml:space="preserve"> </w:t>
      </w:r>
      <w:r w:rsidR="000D57F0" w:rsidRPr="000D73A6">
        <w:rPr>
          <w:rFonts w:ascii="Times New Roman" w:hAnsi="Times New Roman"/>
          <w:sz w:val="24"/>
          <w:szCs w:val="24"/>
        </w:rPr>
        <w:t>П</w:t>
      </w:r>
      <w:r w:rsidRPr="000D73A6">
        <w:rPr>
          <w:rFonts w:ascii="Times New Roman" w:hAnsi="Times New Roman"/>
          <w:sz w:val="24"/>
          <w:szCs w:val="24"/>
        </w:rPr>
        <w:t>редельный объем муниципального внутреннего долга города Югорска предлагается оставить без изменения.</w:t>
      </w:r>
    </w:p>
    <w:p w:rsidR="0074415D" w:rsidRPr="000D73A6" w:rsidRDefault="0074415D" w:rsidP="007441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3A6">
        <w:rPr>
          <w:rFonts w:ascii="Times New Roman" w:hAnsi="Times New Roman" w:cs="Times New Roman"/>
          <w:sz w:val="24"/>
          <w:szCs w:val="24"/>
        </w:rPr>
        <w:t xml:space="preserve">Проект отчета об исполнении бюджета города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="00C85E21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 xml:space="preserve">за </w:t>
      </w:r>
      <w:r w:rsidR="004F52DD" w:rsidRPr="000D73A6">
        <w:rPr>
          <w:rFonts w:ascii="Times New Roman" w:hAnsi="Times New Roman" w:cs="Times New Roman"/>
          <w:sz w:val="24"/>
          <w:szCs w:val="24"/>
        </w:rPr>
        <w:t>9 месяцев</w:t>
      </w:r>
      <w:r w:rsidRPr="000D73A6">
        <w:rPr>
          <w:rFonts w:ascii="Times New Roman" w:hAnsi="Times New Roman" w:cs="Times New Roman"/>
          <w:sz w:val="24"/>
          <w:szCs w:val="24"/>
        </w:rPr>
        <w:t xml:space="preserve"> 2019 года находится в стадии</w:t>
      </w:r>
      <w:r w:rsidR="007E796C">
        <w:rPr>
          <w:rFonts w:ascii="Times New Roman" w:hAnsi="Times New Roman" w:cs="Times New Roman"/>
          <w:sz w:val="24"/>
          <w:szCs w:val="24"/>
        </w:rPr>
        <w:t xml:space="preserve"> согласования</w:t>
      </w:r>
      <w:r w:rsidRPr="000D73A6">
        <w:rPr>
          <w:rFonts w:ascii="Times New Roman" w:hAnsi="Times New Roman" w:cs="Times New Roman"/>
          <w:sz w:val="24"/>
          <w:szCs w:val="24"/>
        </w:rPr>
        <w:t xml:space="preserve">. После утверждения постановления администрации города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="00BD3346" w:rsidRPr="000D73A6">
        <w:rPr>
          <w:rFonts w:ascii="Times New Roman" w:hAnsi="Times New Roman" w:cs="Times New Roman"/>
          <w:sz w:val="24"/>
          <w:szCs w:val="24"/>
        </w:rPr>
        <w:t>«</w:t>
      </w:r>
      <w:r w:rsidRPr="000D73A6"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бюджета города </w:t>
      </w:r>
      <w:proofErr w:type="spellStart"/>
      <w:r w:rsidRPr="000D73A6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="00C85E21" w:rsidRPr="000D73A6">
        <w:rPr>
          <w:rFonts w:ascii="Times New Roman" w:hAnsi="Times New Roman" w:cs="Times New Roman"/>
          <w:sz w:val="24"/>
          <w:szCs w:val="24"/>
        </w:rPr>
        <w:t xml:space="preserve"> </w:t>
      </w:r>
      <w:r w:rsidRPr="000D73A6">
        <w:rPr>
          <w:rFonts w:ascii="Times New Roman" w:hAnsi="Times New Roman" w:cs="Times New Roman"/>
          <w:sz w:val="24"/>
          <w:szCs w:val="24"/>
        </w:rPr>
        <w:t xml:space="preserve">за </w:t>
      </w:r>
      <w:r w:rsidR="004F52DD" w:rsidRPr="000D73A6">
        <w:rPr>
          <w:rFonts w:ascii="Times New Roman" w:hAnsi="Times New Roman" w:cs="Times New Roman"/>
          <w:sz w:val="24"/>
          <w:szCs w:val="24"/>
        </w:rPr>
        <w:t>9 месяцев</w:t>
      </w:r>
      <w:r w:rsidRPr="000D73A6">
        <w:rPr>
          <w:rFonts w:ascii="Times New Roman" w:hAnsi="Times New Roman" w:cs="Times New Roman"/>
          <w:sz w:val="24"/>
          <w:szCs w:val="24"/>
        </w:rPr>
        <w:t xml:space="preserve"> 2019 года</w:t>
      </w:r>
      <w:r w:rsidR="00BD3346" w:rsidRPr="000D73A6">
        <w:rPr>
          <w:rFonts w:ascii="Times New Roman" w:hAnsi="Times New Roman" w:cs="Times New Roman"/>
          <w:sz w:val="24"/>
          <w:szCs w:val="24"/>
        </w:rPr>
        <w:t>»</w:t>
      </w:r>
      <w:r w:rsidRPr="000D73A6">
        <w:rPr>
          <w:rFonts w:ascii="Times New Roman" w:hAnsi="Times New Roman" w:cs="Times New Roman"/>
          <w:sz w:val="24"/>
          <w:szCs w:val="24"/>
        </w:rPr>
        <w:t xml:space="preserve"> отчет будет направлен в Думу города Югорска и Контрольно-счетную палату города Югорска.</w:t>
      </w:r>
    </w:p>
    <w:p w:rsidR="00506E96" w:rsidRPr="000D73A6" w:rsidRDefault="00506E96" w:rsidP="0074415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428E6" w:rsidRPr="000D73A6" w:rsidRDefault="003428E6" w:rsidP="0074415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1DF7" w:rsidRPr="000D73A6" w:rsidRDefault="002538F2" w:rsidP="00673E30">
      <w:pPr>
        <w:spacing w:line="240" w:lineRule="auto"/>
        <w:ind w:left="181" w:hanging="18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>Д</w:t>
      </w:r>
      <w:r w:rsidR="009B4C12" w:rsidRPr="000D73A6">
        <w:rPr>
          <w:rFonts w:ascii="Times New Roman" w:hAnsi="Times New Roman" w:cs="Times New Roman"/>
          <w:b/>
          <w:sz w:val="24"/>
          <w:szCs w:val="24"/>
        </w:rPr>
        <w:t>иректор</w:t>
      </w:r>
      <w:r w:rsidR="003C4013" w:rsidRPr="000D73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C12" w:rsidRPr="000D73A6">
        <w:rPr>
          <w:rFonts w:ascii="Times New Roman" w:hAnsi="Times New Roman" w:cs="Times New Roman"/>
          <w:b/>
          <w:sz w:val="24"/>
          <w:szCs w:val="24"/>
        </w:rPr>
        <w:t>департамента финансов</w:t>
      </w:r>
    </w:p>
    <w:p w:rsidR="00A95268" w:rsidRPr="00A131F1" w:rsidRDefault="00841DF7" w:rsidP="00673E30">
      <w:pPr>
        <w:spacing w:line="240" w:lineRule="auto"/>
        <w:ind w:left="181" w:hanging="18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3A6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</w:t>
      </w:r>
      <w:proofErr w:type="spellStart"/>
      <w:r w:rsidRPr="000D73A6">
        <w:rPr>
          <w:rFonts w:ascii="Times New Roman" w:hAnsi="Times New Roman" w:cs="Times New Roman"/>
          <w:b/>
          <w:sz w:val="24"/>
          <w:szCs w:val="24"/>
        </w:rPr>
        <w:t>Югорска</w:t>
      </w:r>
      <w:proofErr w:type="spellEnd"/>
      <w:r w:rsidR="004E6512" w:rsidRPr="000D73A6">
        <w:rPr>
          <w:rFonts w:ascii="Times New Roman" w:hAnsi="Times New Roman" w:cs="Times New Roman"/>
          <w:b/>
          <w:sz w:val="24"/>
          <w:szCs w:val="24"/>
        </w:rPr>
        <w:tab/>
      </w:r>
      <w:r w:rsidR="004E6512" w:rsidRPr="000D73A6">
        <w:rPr>
          <w:rFonts w:ascii="Times New Roman" w:hAnsi="Times New Roman" w:cs="Times New Roman"/>
          <w:b/>
          <w:sz w:val="24"/>
          <w:szCs w:val="24"/>
        </w:rPr>
        <w:tab/>
      </w:r>
      <w:r w:rsidR="004E6512" w:rsidRPr="000D73A6">
        <w:rPr>
          <w:rFonts w:ascii="Times New Roman" w:hAnsi="Times New Roman" w:cs="Times New Roman"/>
          <w:b/>
          <w:sz w:val="24"/>
          <w:szCs w:val="24"/>
        </w:rPr>
        <w:tab/>
      </w:r>
      <w:r w:rsidR="004E6512" w:rsidRPr="000D73A6">
        <w:rPr>
          <w:rFonts w:ascii="Times New Roman" w:hAnsi="Times New Roman" w:cs="Times New Roman"/>
          <w:b/>
          <w:sz w:val="24"/>
          <w:szCs w:val="24"/>
        </w:rPr>
        <w:tab/>
      </w:r>
      <w:r w:rsidR="004E6512" w:rsidRPr="000D73A6">
        <w:rPr>
          <w:rFonts w:ascii="Times New Roman" w:hAnsi="Times New Roman" w:cs="Times New Roman"/>
          <w:b/>
          <w:sz w:val="24"/>
          <w:szCs w:val="24"/>
        </w:rPr>
        <w:tab/>
      </w:r>
      <w:r w:rsidR="004E6512" w:rsidRPr="000D73A6">
        <w:rPr>
          <w:rFonts w:ascii="Times New Roman" w:hAnsi="Times New Roman" w:cs="Times New Roman"/>
          <w:b/>
          <w:sz w:val="24"/>
          <w:szCs w:val="24"/>
        </w:rPr>
        <w:tab/>
      </w:r>
      <w:r w:rsidR="003C4013" w:rsidRPr="000D73A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B4B97" w:rsidRPr="000D73A6">
        <w:rPr>
          <w:rFonts w:ascii="Times New Roman" w:hAnsi="Times New Roman" w:cs="Times New Roman"/>
          <w:b/>
          <w:sz w:val="24"/>
          <w:szCs w:val="24"/>
        </w:rPr>
        <w:t>И.Ю. Мальцева</w:t>
      </w:r>
    </w:p>
    <w:sectPr w:rsidR="00A95268" w:rsidRPr="00A131F1" w:rsidSect="00C76E08">
      <w:pgSz w:w="11906" w:h="16838"/>
      <w:pgMar w:top="709" w:right="707" w:bottom="56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5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"/>
  </w:num>
  <w:num w:numId="10">
    <w:abstractNumId w:val="22"/>
  </w:num>
  <w:num w:numId="11">
    <w:abstractNumId w:val="24"/>
  </w:num>
  <w:num w:numId="12">
    <w:abstractNumId w:val="8"/>
  </w:num>
  <w:num w:numId="13">
    <w:abstractNumId w:val="7"/>
  </w:num>
  <w:num w:numId="14">
    <w:abstractNumId w:val="0"/>
  </w:num>
  <w:num w:numId="15">
    <w:abstractNumId w:val="20"/>
  </w:num>
  <w:num w:numId="16">
    <w:abstractNumId w:val="17"/>
  </w:num>
  <w:num w:numId="17">
    <w:abstractNumId w:val="13"/>
  </w:num>
  <w:num w:numId="18">
    <w:abstractNumId w:val="12"/>
  </w:num>
  <w:num w:numId="19">
    <w:abstractNumId w:val="18"/>
  </w:num>
  <w:num w:numId="20">
    <w:abstractNumId w:val="23"/>
  </w:num>
  <w:num w:numId="21">
    <w:abstractNumId w:val="26"/>
  </w:num>
  <w:num w:numId="22">
    <w:abstractNumId w:val="19"/>
  </w:num>
  <w:num w:numId="23">
    <w:abstractNumId w:val="1"/>
  </w:num>
  <w:num w:numId="24">
    <w:abstractNumId w:val="4"/>
  </w:num>
  <w:num w:numId="25">
    <w:abstractNumId w:val="6"/>
  </w:num>
  <w:num w:numId="26">
    <w:abstractNumId w:val="25"/>
  </w:num>
  <w:num w:numId="27">
    <w:abstractNumId w:val="11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6BFB"/>
    <w:rsid w:val="000016B5"/>
    <w:rsid w:val="000044DC"/>
    <w:rsid w:val="00004BE4"/>
    <w:rsid w:val="00005D82"/>
    <w:rsid w:val="000068B1"/>
    <w:rsid w:val="00007E0B"/>
    <w:rsid w:val="00007EE8"/>
    <w:rsid w:val="00011A03"/>
    <w:rsid w:val="00013739"/>
    <w:rsid w:val="00013FF8"/>
    <w:rsid w:val="000140D3"/>
    <w:rsid w:val="00015CED"/>
    <w:rsid w:val="00016B00"/>
    <w:rsid w:val="000204C9"/>
    <w:rsid w:val="00020D97"/>
    <w:rsid w:val="00020DA6"/>
    <w:rsid w:val="0002275D"/>
    <w:rsid w:val="000342E8"/>
    <w:rsid w:val="00035F19"/>
    <w:rsid w:val="00036B5E"/>
    <w:rsid w:val="000406D7"/>
    <w:rsid w:val="00040D1B"/>
    <w:rsid w:val="00040DB7"/>
    <w:rsid w:val="00042658"/>
    <w:rsid w:val="00044926"/>
    <w:rsid w:val="000453B8"/>
    <w:rsid w:val="000468A9"/>
    <w:rsid w:val="00052D91"/>
    <w:rsid w:val="00057828"/>
    <w:rsid w:val="00062D66"/>
    <w:rsid w:val="00073596"/>
    <w:rsid w:val="00074860"/>
    <w:rsid w:val="000761F9"/>
    <w:rsid w:val="00076871"/>
    <w:rsid w:val="0008181C"/>
    <w:rsid w:val="00081C01"/>
    <w:rsid w:val="00083B4A"/>
    <w:rsid w:val="00085266"/>
    <w:rsid w:val="00087596"/>
    <w:rsid w:val="000904B9"/>
    <w:rsid w:val="00090700"/>
    <w:rsid w:val="000932F5"/>
    <w:rsid w:val="000A3B30"/>
    <w:rsid w:val="000A599E"/>
    <w:rsid w:val="000A6DC2"/>
    <w:rsid w:val="000A767D"/>
    <w:rsid w:val="000C28CD"/>
    <w:rsid w:val="000C2EFA"/>
    <w:rsid w:val="000D23EF"/>
    <w:rsid w:val="000D35BE"/>
    <w:rsid w:val="000D3B05"/>
    <w:rsid w:val="000D4D28"/>
    <w:rsid w:val="000D57F0"/>
    <w:rsid w:val="000D73A6"/>
    <w:rsid w:val="000E05FA"/>
    <w:rsid w:val="000E0D26"/>
    <w:rsid w:val="000E463B"/>
    <w:rsid w:val="000E7911"/>
    <w:rsid w:val="000F6284"/>
    <w:rsid w:val="000F703E"/>
    <w:rsid w:val="000F795B"/>
    <w:rsid w:val="00100AF5"/>
    <w:rsid w:val="0010150E"/>
    <w:rsid w:val="00103BF6"/>
    <w:rsid w:val="00107C61"/>
    <w:rsid w:val="001103AC"/>
    <w:rsid w:val="00115DAA"/>
    <w:rsid w:val="001168FE"/>
    <w:rsid w:val="0012468A"/>
    <w:rsid w:val="00125777"/>
    <w:rsid w:val="00126718"/>
    <w:rsid w:val="0013438B"/>
    <w:rsid w:val="001448BA"/>
    <w:rsid w:val="001503CD"/>
    <w:rsid w:val="00151EA5"/>
    <w:rsid w:val="00152807"/>
    <w:rsid w:val="001534CB"/>
    <w:rsid w:val="00153D03"/>
    <w:rsid w:val="00154344"/>
    <w:rsid w:val="00155EE8"/>
    <w:rsid w:val="00156682"/>
    <w:rsid w:val="0015687C"/>
    <w:rsid w:val="001579C2"/>
    <w:rsid w:val="0016147B"/>
    <w:rsid w:val="00165350"/>
    <w:rsid w:val="00176149"/>
    <w:rsid w:val="001767F1"/>
    <w:rsid w:val="00180E9E"/>
    <w:rsid w:val="00181B85"/>
    <w:rsid w:val="00181BC4"/>
    <w:rsid w:val="001876A1"/>
    <w:rsid w:val="00187E5C"/>
    <w:rsid w:val="00190A30"/>
    <w:rsid w:val="00192B52"/>
    <w:rsid w:val="001945E1"/>
    <w:rsid w:val="001956F3"/>
    <w:rsid w:val="001959BE"/>
    <w:rsid w:val="00195CF4"/>
    <w:rsid w:val="00196BCB"/>
    <w:rsid w:val="001A1837"/>
    <w:rsid w:val="001A2A53"/>
    <w:rsid w:val="001A3947"/>
    <w:rsid w:val="001A4886"/>
    <w:rsid w:val="001A70A1"/>
    <w:rsid w:val="001B1462"/>
    <w:rsid w:val="001B44C8"/>
    <w:rsid w:val="001B532E"/>
    <w:rsid w:val="001C0096"/>
    <w:rsid w:val="001D3B56"/>
    <w:rsid w:val="001D58D3"/>
    <w:rsid w:val="001E0218"/>
    <w:rsid w:val="001E3378"/>
    <w:rsid w:val="001E3859"/>
    <w:rsid w:val="001E56C7"/>
    <w:rsid w:val="001F04E6"/>
    <w:rsid w:val="001F28C2"/>
    <w:rsid w:val="001F2AE5"/>
    <w:rsid w:val="001F2D74"/>
    <w:rsid w:val="001F7E58"/>
    <w:rsid w:val="0020170F"/>
    <w:rsid w:val="00201736"/>
    <w:rsid w:val="00203C0D"/>
    <w:rsid w:val="00210FCC"/>
    <w:rsid w:val="00220502"/>
    <w:rsid w:val="00223436"/>
    <w:rsid w:val="00231283"/>
    <w:rsid w:val="002336F3"/>
    <w:rsid w:val="00233904"/>
    <w:rsid w:val="002431E4"/>
    <w:rsid w:val="002463A1"/>
    <w:rsid w:val="002538F2"/>
    <w:rsid w:val="00254C60"/>
    <w:rsid w:val="002571DB"/>
    <w:rsid w:val="00261888"/>
    <w:rsid w:val="002710A9"/>
    <w:rsid w:val="00271EFA"/>
    <w:rsid w:val="002727D5"/>
    <w:rsid w:val="00273785"/>
    <w:rsid w:val="00274714"/>
    <w:rsid w:val="00275277"/>
    <w:rsid w:val="00284A5C"/>
    <w:rsid w:val="00285E98"/>
    <w:rsid w:val="002933B8"/>
    <w:rsid w:val="0029453C"/>
    <w:rsid w:val="002973F5"/>
    <w:rsid w:val="002A1CE5"/>
    <w:rsid w:val="002A2D8D"/>
    <w:rsid w:val="002A425F"/>
    <w:rsid w:val="002A4A22"/>
    <w:rsid w:val="002A6F36"/>
    <w:rsid w:val="002B19FC"/>
    <w:rsid w:val="002B1C7A"/>
    <w:rsid w:val="002B21E5"/>
    <w:rsid w:val="002B3480"/>
    <w:rsid w:val="002B3612"/>
    <w:rsid w:val="002B5BFB"/>
    <w:rsid w:val="002C2ABE"/>
    <w:rsid w:val="002C3AE9"/>
    <w:rsid w:val="002D1BE8"/>
    <w:rsid w:val="002D2243"/>
    <w:rsid w:val="002D4878"/>
    <w:rsid w:val="002D4F34"/>
    <w:rsid w:val="002E1C0E"/>
    <w:rsid w:val="002E6A1E"/>
    <w:rsid w:val="002E7120"/>
    <w:rsid w:val="002E7AC5"/>
    <w:rsid w:val="002F1561"/>
    <w:rsid w:val="002F51E8"/>
    <w:rsid w:val="002F78FC"/>
    <w:rsid w:val="003009DB"/>
    <w:rsid w:val="00301F60"/>
    <w:rsid w:val="00303EDC"/>
    <w:rsid w:val="00305656"/>
    <w:rsid w:val="00313244"/>
    <w:rsid w:val="00322A19"/>
    <w:rsid w:val="00325555"/>
    <w:rsid w:val="00325956"/>
    <w:rsid w:val="00331B84"/>
    <w:rsid w:val="0033201A"/>
    <w:rsid w:val="00341753"/>
    <w:rsid w:val="00341CD6"/>
    <w:rsid w:val="003428E6"/>
    <w:rsid w:val="00343526"/>
    <w:rsid w:val="00344F8B"/>
    <w:rsid w:val="003475B0"/>
    <w:rsid w:val="003536B3"/>
    <w:rsid w:val="00354BA2"/>
    <w:rsid w:val="00356887"/>
    <w:rsid w:val="00356AC7"/>
    <w:rsid w:val="00356B1A"/>
    <w:rsid w:val="00357C5B"/>
    <w:rsid w:val="0036465B"/>
    <w:rsid w:val="0037265D"/>
    <w:rsid w:val="003755F7"/>
    <w:rsid w:val="00380F70"/>
    <w:rsid w:val="00383232"/>
    <w:rsid w:val="00383A45"/>
    <w:rsid w:val="00384513"/>
    <w:rsid w:val="00384B72"/>
    <w:rsid w:val="00384CFC"/>
    <w:rsid w:val="003851B0"/>
    <w:rsid w:val="00387329"/>
    <w:rsid w:val="00391B56"/>
    <w:rsid w:val="003A223A"/>
    <w:rsid w:val="003A3915"/>
    <w:rsid w:val="003A5F64"/>
    <w:rsid w:val="003B1A25"/>
    <w:rsid w:val="003B1DFC"/>
    <w:rsid w:val="003B6795"/>
    <w:rsid w:val="003C0E6C"/>
    <w:rsid w:val="003C192C"/>
    <w:rsid w:val="003C37B9"/>
    <w:rsid w:val="003C4013"/>
    <w:rsid w:val="003C5A90"/>
    <w:rsid w:val="003C5F12"/>
    <w:rsid w:val="003E7EA1"/>
    <w:rsid w:val="003F1FA0"/>
    <w:rsid w:val="003F2267"/>
    <w:rsid w:val="003F297C"/>
    <w:rsid w:val="003F2A29"/>
    <w:rsid w:val="003F514D"/>
    <w:rsid w:val="003F5DE4"/>
    <w:rsid w:val="0040141D"/>
    <w:rsid w:val="00401A37"/>
    <w:rsid w:val="00401A53"/>
    <w:rsid w:val="00407D3A"/>
    <w:rsid w:val="00411558"/>
    <w:rsid w:val="0041307E"/>
    <w:rsid w:val="004271DE"/>
    <w:rsid w:val="00431430"/>
    <w:rsid w:val="00433717"/>
    <w:rsid w:val="004447F8"/>
    <w:rsid w:val="0044633F"/>
    <w:rsid w:val="004506C9"/>
    <w:rsid w:val="00452340"/>
    <w:rsid w:val="00454779"/>
    <w:rsid w:val="004552A1"/>
    <w:rsid w:val="00456571"/>
    <w:rsid w:val="0045691E"/>
    <w:rsid w:val="00461C57"/>
    <w:rsid w:val="00464455"/>
    <w:rsid w:val="004659B6"/>
    <w:rsid w:val="00465D8C"/>
    <w:rsid w:val="004672BB"/>
    <w:rsid w:val="00467B94"/>
    <w:rsid w:val="00470DFC"/>
    <w:rsid w:val="004747C3"/>
    <w:rsid w:val="0047505B"/>
    <w:rsid w:val="004847DA"/>
    <w:rsid w:val="0048632B"/>
    <w:rsid w:val="004879AA"/>
    <w:rsid w:val="00487EA3"/>
    <w:rsid w:val="004944FA"/>
    <w:rsid w:val="00495DBD"/>
    <w:rsid w:val="00497288"/>
    <w:rsid w:val="004A16F3"/>
    <w:rsid w:val="004A4670"/>
    <w:rsid w:val="004A545C"/>
    <w:rsid w:val="004A5721"/>
    <w:rsid w:val="004A72D3"/>
    <w:rsid w:val="004B459B"/>
    <w:rsid w:val="004B60E3"/>
    <w:rsid w:val="004B658A"/>
    <w:rsid w:val="004B7299"/>
    <w:rsid w:val="004C17A1"/>
    <w:rsid w:val="004C261B"/>
    <w:rsid w:val="004C4735"/>
    <w:rsid w:val="004C4B7D"/>
    <w:rsid w:val="004C4E0D"/>
    <w:rsid w:val="004C5FD5"/>
    <w:rsid w:val="004C621B"/>
    <w:rsid w:val="004C6866"/>
    <w:rsid w:val="004D09B3"/>
    <w:rsid w:val="004E1050"/>
    <w:rsid w:val="004E105D"/>
    <w:rsid w:val="004E4AB7"/>
    <w:rsid w:val="004E6512"/>
    <w:rsid w:val="004F3328"/>
    <w:rsid w:val="004F52DD"/>
    <w:rsid w:val="004F607A"/>
    <w:rsid w:val="004F73B4"/>
    <w:rsid w:val="004F7F6D"/>
    <w:rsid w:val="00504285"/>
    <w:rsid w:val="0050525B"/>
    <w:rsid w:val="00506476"/>
    <w:rsid w:val="005064E0"/>
    <w:rsid w:val="005065BF"/>
    <w:rsid w:val="00506E96"/>
    <w:rsid w:val="00506F6D"/>
    <w:rsid w:val="0051062B"/>
    <w:rsid w:val="005143FB"/>
    <w:rsid w:val="0051549D"/>
    <w:rsid w:val="0052138D"/>
    <w:rsid w:val="005232C2"/>
    <w:rsid w:val="00525732"/>
    <w:rsid w:val="00530A4D"/>
    <w:rsid w:val="00532267"/>
    <w:rsid w:val="00535972"/>
    <w:rsid w:val="00536763"/>
    <w:rsid w:val="00537B28"/>
    <w:rsid w:val="00541C06"/>
    <w:rsid w:val="005449DF"/>
    <w:rsid w:val="005455CB"/>
    <w:rsid w:val="005479AE"/>
    <w:rsid w:val="00547A72"/>
    <w:rsid w:val="00547B0B"/>
    <w:rsid w:val="00554B82"/>
    <w:rsid w:val="005553E6"/>
    <w:rsid w:val="005560B6"/>
    <w:rsid w:val="00556BD0"/>
    <w:rsid w:val="0056505D"/>
    <w:rsid w:val="00565342"/>
    <w:rsid w:val="005667AE"/>
    <w:rsid w:val="0056741D"/>
    <w:rsid w:val="005704ED"/>
    <w:rsid w:val="00572740"/>
    <w:rsid w:val="005742B6"/>
    <w:rsid w:val="0057663A"/>
    <w:rsid w:val="00577C56"/>
    <w:rsid w:val="005814D8"/>
    <w:rsid w:val="005817EE"/>
    <w:rsid w:val="0058186C"/>
    <w:rsid w:val="00583566"/>
    <w:rsid w:val="005846EA"/>
    <w:rsid w:val="0058714D"/>
    <w:rsid w:val="00591D0E"/>
    <w:rsid w:val="005920C2"/>
    <w:rsid w:val="00596619"/>
    <w:rsid w:val="00596C30"/>
    <w:rsid w:val="005A142D"/>
    <w:rsid w:val="005A202E"/>
    <w:rsid w:val="005A4229"/>
    <w:rsid w:val="005A4A84"/>
    <w:rsid w:val="005A6284"/>
    <w:rsid w:val="005A69E0"/>
    <w:rsid w:val="005B1F87"/>
    <w:rsid w:val="005B3565"/>
    <w:rsid w:val="005B4D21"/>
    <w:rsid w:val="005B5A4E"/>
    <w:rsid w:val="005B5CCA"/>
    <w:rsid w:val="005B613D"/>
    <w:rsid w:val="005C2ADC"/>
    <w:rsid w:val="005C2D08"/>
    <w:rsid w:val="005C5051"/>
    <w:rsid w:val="005C57D4"/>
    <w:rsid w:val="005D03A5"/>
    <w:rsid w:val="005D12C3"/>
    <w:rsid w:val="005D53AE"/>
    <w:rsid w:val="005D65C4"/>
    <w:rsid w:val="005E2017"/>
    <w:rsid w:val="005E59A7"/>
    <w:rsid w:val="005F145B"/>
    <w:rsid w:val="005F7325"/>
    <w:rsid w:val="005F7DCF"/>
    <w:rsid w:val="00605F07"/>
    <w:rsid w:val="00607C41"/>
    <w:rsid w:val="00611116"/>
    <w:rsid w:val="0061173C"/>
    <w:rsid w:val="006121A1"/>
    <w:rsid w:val="00612DC5"/>
    <w:rsid w:val="006178FD"/>
    <w:rsid w:val="00625BF6"/>
    <w:rsid w:val="0062711E"/>
    <w:rsid w:val="0062762C"/>
    <w:rsid w:val="00627E32"/>
    <w:rsid w:val="00630B4A"/>
    <w:rsid w:val="0063270C"/>
    <w:rsid w:val="0063277E"/>
    <w:rsid w:val="00633A91"/>
    <w:rsid w:val="006348DD"/>
    <w:rsid w:val="006371B8"/>
    <w:rsid w:val="0064089C"/>
    <w:rsid w:val="0064093D"/>
    <w:rsid w:val="006409D3"/>
    <w:rsid w:val="006419FE"/>
    <w:rsid w:val="00642D97"/>
    <w:rsid w:val="00643812"/>
    <w:rsid w:val="00647A7F"/>
    <w:rsid w:val="006542FA"/>
    <w:rsid w:val="00660DA6"/>
    <w:rsid w:val="0066111D"/>
    <w:rsid w:val="00661C48"/>
    <w:rsid w:val="00661F0A"/>
    <w:rsid w:val="00664F03"/>
    <w:rsid w:val="00665141"/>
    <w:rsid w:val="00665E1A"/>
    <w:rsid w:val="00666DAB"/>
    <w:rsid w:val="00670AAE"/>
    <w:rsid w:val="006736F0"/>
    <w:rsid w:val="0067385E"/>
    <w:rsid w:val="00673E30"/>
    <w:rsid w:val="0067620C"/>
    <w:rsid w:val="006772FF"/>
    <w:rsid w:val="00677B77"/>
    <w:rsid w:val="00680127"/>
    <w:rsid w:val="00680CE2"/>
    <w:rsid w:val="006811AA"/>
    <w:rsid w:val="0068226B"/>
    <w:rsid w:val="00683347"/>
    <w:rsid w:val="00683E93"/>
    <w:rsid w:val="00684F43"/>
    <w:rsid w:val="00685A05"/>
    <w:rsid w:val="00686CC4"/>
    <w:rsid w:val="00693703"/>
    <w:rsid w:val="00694CB0"/>
    <w:rsid w:val="006A0723"/>
    <w:rsid w:val="006A086F"/>
    <w:rsid w:val="006A181F"/>
    <w:rsid w:val="006A3313"/>
    <w:rsid w:val="006A6223"/>
    <w:rsid w:val="006B396D"/>
    <w:rsid w:val="006B3C4D"/>
    <w:rsid w:val="006C20CD"/>
    <w:rsid w:val="006C494E"/>
    <w:rsid w:val="006C6FE6"/>
    <w:rsid w:val="006C7449"/>
    <w:rsid w:val="006D082B"/>
    <w:rsid w:val="006D4101"/>
    <w:rsid w:val="006E1E22"/>
    <w:rsid w:val="006F1F92"/>
    <w:rsid w:val="006F21D7"/>
    <w:rsid w:val="006F29CD"/>
    <w:rsid w:val="006F6DCC"/>
    <w:rsid w:val="006F7828"/>
    <w:rsid w:val="00700254"/>
    <w:rsid w:val="00700B58"/>
    <w:rsid w:val="00701DBC"/>
    <w:rsid w:val="0070655D"/>
    <w:rsid w:val="00707DBE"/>
    <w:rsid w:val="007134C0"/>
    <w:rsid w:val="0071550E"/>
    <w:rsid w:val="00715C3A"/>
    <w:rsid w:val="00727707"/>
    <w:rsid w:val="0073080A"/>
    <w:rsid w:val="007308A0"/>
    <w:rsid w:val="007352F8"/>
    <w:rsid w:val="00736D44"/>
    <w:rsid w:val="0074168F"/>
    <w:rsid w:val="00743CCD"/>
    <w:rsid w:val="00744070"/>
    <w:rsid w:val="0074415D"/>
    <w:rsid w:val="00746028"/>
    <w:rsid w:val="00747ED6"/>
    <w:rsid w:val="00753588"/>
    <w:rsid w:val="0075399E"/>
    <w:rsid w:val="0076488F"/>
    <w:rsid w:val="00764EB8"/>
    <w:rsid w:val="0076652B"/>
    <w:rsid w:val="00770AED"/>
    <w:rsid w:val="00772D65"/>
    <w:rsid w:val="00775D2E"/>
    <w:rsid w:val="00775E11"/>
    <w:rsid w:val="00781928"/>
    <w:rsid w:val="00784B11"/>
    <w:rsid w:val="00786229"/>
    <w:rsid w:val="00786469"/>
    <w:rsid w:val="00786538"/>
    <w:rsid w:val="00786B66"/>
    <w:rsid w:val="007874BD"/>
    <w:rsid w:val="0078782A"/>
    <w:rsid w:val="00791DAA"/>
    <w:rsid w:val="00792DB5"/>
    <w:rsid w:val="0079361C"/>
    <w:rsid w:val="00797DC1"/>
    <w:rsid w:val="007A2F28"/>
    <w:rsid w:val="007A6BFB"/>
    <w:rsid w:val="007A7459"/>
    <w:rsid w:val="007A7E38"/>
    <w:rsid w:val="007B10B1"/>
    <w:rsid w:val="007B29C5"/>
    <w:rsid w:val="007B2D39"/>
    <w:rsid w:val="007B391A"/>
    <w:rsid w:val="007B5CDC"/>
    <w:rsid w:val="007B731A"/>
    <w:rsid w:val="007C10C5"/>
    <w:rsid w:val="007D12B5"/>
    <w:rsid w:val="007D5700"/>
    <w:rsid w:val="007D6D03"/>
    <w:rsid w:val="007E132A"/>
    <w:rsid w:val="007E67C0"/>
    <w:rsid w:val="007E796C"/>
    <w:rsid w:val="007F0804"/>
    <w:rsid w:val="007F3004"/>
    <w:rsid w:val="007F336E"/>
    <w:rsid w:val="007F40B0"/>
    <w:rsid w:val="007F490E"/>
    <w:rsid w:val="007F4BD9"/>
    <w:rsid w:val="007F7B95"/>
    <w:rsid w:val="008003B5"/>
    <w:rsid w:val="008055A0"/>
    <w:rsid w:val="0080725D"/>
    <w:rsid w:val="00810937"/>
    <w:rsid w:val="0081666A"/>
    <w:rsid w:val="0081693F"/>
    <w:rsid w:val="00822C91"/>
    <w:rsid w:val="00826012"/>
    <w:rsid w:val="00827630"/>
    <w:rsid w:val="00827A3B"/>
    <w:rsid w:val="00827E74"/>
    <w:rsid w:val="008306BC"/>
    <w:rsid w:val="008309C2"/>
    <w:rsid w:val="008327D0"/>
    <w:rsid w:val="00832806"/>
    <w:rsid w:val="008360EC"/>
    <w:rsid w:val="00841483"/>
    <w:rsid w:val="00841DF7"/>
    <w:rsid w:val="00842C9B"/>
    <w:rsid w:val="00850EC1"/>
    <w:rsid w:val="00852CDC"/>
    <w:rsid w:val="0085301C"/>
    <w:rsid w:val="00853C76"/>
    <w:rsid w:val="00853E63"/>
    <w:rsid w:val="0085535C"/>
    <w:rsid w:val="00855D4B"/>
    <w:rsid w:val="00857948"/>
    <w:rsid w:val="00865C9C"/>
    <w:rsid w:val="00866782"/>
    <w:rsid w:val="00873092"/>
    <w:rsid w:val="008735F4"/>
    <w:rsid w:val="008737A1"/>
    <w:rsid w:val="008746B5"/>
    <w:rsid w:val="00874B9E"/>
    <w:rsid w:val="00874CBC"/>
    <w:rsid w:val="008830FD"/>
    <w:rsid w:val="00885FB1"/>
    <w:rsid w:val="00886D59"/>
    <w:rsid w:val="008926DB"/>
    <w:rsid w:val="00892BF2"/>
    <w:rsid w:val="00893838"/>
    <w:rsid w:val="00894FFB"/>
    <w:rsid w:val="00895E43"/>
    <w:rsid w:val="008965EF"/>
    <w:rsid w:val="008A3EAC"/>
    <w:rsid w:val="008A5AA8"/>
    <w:rsid w:val="008A760F"/>
    <w:rsid w:val="008B109F"/>
    <w:rsid w:val="008B4EED"/>
    <w:rsid w:val="008B63E8"/>
    <w:rsid w:val="008B6DB6"/>
    <w:rsid w:val="008C1E57"/>
    <w:rsid w:val="008C5EB0"/>
    <w:rsid w:val="008D010F"/>
    <w:rsid w:val="008D1F25"/>
    <w:rsid w:val="008D3797"/>
    <w:rsid w:val="008D6EB1"/>
    <w:rsid w:val="008E07A9"/>
    <w:rsid w:val="008E0EBC"/>
    <w:rsid w:val="008E27ED"/>
    <w:rsid w:val="008E6CD4"/>
    <w:rsid w:val="008F1BCD"/>
    <w:rsid w:val="008F6073"/>
    <w:rsid w:val="008F7C31"/>
    <w:rsid w:val="00900623"/>
    <w:rsid w:val="0090153E"/>
    <w:rsid w:val="00904E1C"/>
    <w:rsid w:val="009067EC"/>
    <w:rsid w:val="0090695F"/>
    <w:rsid w:val="00913E6B"/>
    <w:rsid w:val="009211CD"/>
    <w:rsid w:val="0092267F"/>
    <w:rsid w:val="00922E53"/>
    <w:rsid w:val="009247B3"/>
    <w:rsid w:val="009256BE"/>
    <w:rsid w:val="00926384"/>
    <w:rsid w:val="00926C0B"/>
    <w:rsid w:val="00930707"/>
    <w:rsid w:val="00933047"/>
    <w:rsid w:val="00933E85"/>
    <w:rsid w:val="009341E3"/>
    <w:rsid w:val="00934B1A"/>
    <w:rsid w:val="00937284"/>
    <w:rsid w:val="00944F9A"/>
    <w:rsid w:val="00947476"/>
    <w:rsid w:val="00950E20"/>
    <w:rsid w:val="009524E7"/>
    <w:rsid w:val="0095595C"/>
    <w:rsid w:val="009567F6"/>
    <w:rsid w:val="00957380"/>
    <w:rsid w:val="00960ABC"/>
    <w:rsid w:val="00961FE9"/>
    <w:rsid w:val="009635D5"/>
    <w:rsid w:val="009637A6"/>
    <w:rsid w:val="009673EF"/>
    <w:rsid w:val="009674AE"/>
    <w:rsid w:val="00970C93"/>
    <w:rsid w:val="0097100F"/>
    <w:rsid w:val="009732BC"/>
    <w:rsid w:val="0097508A"/>
    <w:rsid w:val="009767B9"/>
    <w:rsid w:val="00980EC6"/>
    <w:rsid w:val="00981A0F"/>
    <w:rsid w:val="00982A5D"/>
    <w:rsid w:val="00984493"/>
    <w:rsid w:val="00993128"/>
    <w:rsid w:val="00995519"/>
    <w:rsid w:val="009A32B8"/>
    <w:rsid w:val="009A353A"/>
    <w:rsid w:val="009A3D54"/>
    <w:rsid w:val="009A4CED"/>
    <w:rsid w:val="009A603A"/>
    <w:rsid w:val="009B0F6E"/>
    <w:rsid w:val="009B169E"/>
    <w:rsid w:val="009B4C12"/>
    <w:rsid w:val="009B570A"/>
    <w:rsid w:val="009B5B1B"/>
    <w:rsid w:val="009C34BB"/>
    <w:rsid w:val="009C7094"/>
    <w:rsid w:val="009D08DA"/>
    <w:rsid w:val="009D155D"/>
    <w:rsid w:val="009D2361"/>
    <w:rsid w:val="009D2412"/>
    <w:rsid w:val="009D2CB0"/>
    <w:rsid w:val="009D3B84"/>
    <w:rsid w:val="009D3EFC"/>
    <w:rsid w:val="009D5B68"/>
    <w:rsid w:val="009D5D11"/>
    <w:rsid w:val="009E071E"/>
    <w:rsid w:val="009E07F9"/>
    <w:rsid w:val="009E0A3F"/>
    <w:rsid w:val="009E16CB"/>
    <w:rsid w:val="009E2193"/>
    <w:rsid w:val="009E2766"/>
    <w:rsid w:val="009E2B2E"/>
    <w:rsid w:val="009E794E"/>
    <w:rsid w:val="009E79E6"/>
    <w:rsid w:val="009F0B39"/>
    <w:rsid w:val="009F57EF"/>
    <w:rsid w:val="009F7FC4"/>
    <w:rsid w:val="00A00F3B"/>
    <w:rsid w:val="00A0382D"/>
    <w:rsid w:val="00A06D40"/>
    <w:rsid w:val="00A06E76"/>
    <w:rsid w:val="00A06FB2"/>
    <w:rsid w:val="00A076F3"/>
    <w:rsid w:val="00A12272"/>
    <w:rsid w:val="00A1311D"/>
    <w:rsid w:val="00A131F1"/>
    <w:rsid w:val="00A15C1C"/>
    <w:rsid w:val="00A20E22"/>
    <w:rsid w:val="00A21B9E"/>
    <w:rsid w:val="00A22162"/>
    <w:rsid w:val="00A22960"/>
    <w:rsid w:val="00A25351"/>
    <w:rsid w:val="00A25786"/>
    <w:rsid w:val="00A25D61"/>
    <w:rsid w:val="00A25ECC"/>
    <w:rsid w:val="00A2671B"/>
    <w:rsid w:val="00A34E53"/>
    <w:rsid w:val="00A402CE"/>
    <w:rsid w:val="00A41064"/>
    <w:rsid w:val="00A42BA6"/>
    <w:rsid w:val="00A46F93"/>
    <w:rsid w:val="00A52497"/>
    <w:rsid w:val="00A5268D"/>
    <w:rsid w:val="00A528E5"/>
    <w:rsid w:val="00A537C4"/>
    <w:rsid w:val="00A55EC4"/>
    <w:rsid w:val="00A61C2E"/>
    <w:rsid w:val="00A639E0"/>
    <w:rsid w:val="00A65D06"/>
    <w:rsid w:val="00A70A53"/>
    <w:rsid w:val="00A70CF9"/>
    <w:rsid w:val="00A720D0"/>
    <w:rsid w:val="00A75EEF"/>
    <w:rsid w:val="00A76716"/>
    <w:rsid w:val="00A80A96"/>
    <w:rsid w:val="00A8125D"/>
    <w:rsid w:val="00A8196F"/>
    <w:rsid w:val="00A81BD9"/>
    <w:rsid w:val="00A828A9"/>
    <w:rsid w:val="00A85868"/>
    <w:rsid w:val="00A90814"/>
    <w:rsid w:val="00A93606"/>
    <w:rsid w:val="00A93814"/>
    <w:rsid w:val="00A95268"/>
    <w:rsid w:val="00AA1368"/>
    <w:rsid w:val="00AA13D8"/>
    <w:rsid w:val="00AA1C28"/>
    <w:rsid w:val="00AA5299"/>
    <w:rsid w:val="00AA6506"/>
    <w:rsid w:val="00AB1935"/>
    <w:rsid w:val="00AB228E"/>
    <w:rsid w:val="00AB332E"/>
    <w:rsid w:val="00AB461D"/>
    <w:rsid w:val="00AB480D"/>
    <w:rsid w:val="00AB62B8"/>
    <w:rsid w:val="00AC0535"/>
    <w:rsid w:val="00AC12DD"/>
    <w:rsid w:val="00AC2387"/>
    <w:rsid w:val="00AC3581"/>
    <w:rsid w:val="00AC530F"/>
    <w:rsid w:val="00AC7646"/>
    <w:rsid w:val="00AD1B2F"/>
    <w:rsid w:val="00AD5A8B"/>
    <w:rsid w:val="00AD725A"/>
    <w:rsid w:val="00AD7BD6"/>
    <w:rsid w:val="00AD7D5F"/>
    <w:rsid w:val="00AE17F2"/>
    <w:rsid w:val="00AE3FDC"/>
    <w:rsid w:val="00AE78F0"/>
    <w:rsid w:val="00AF17B3"/>
    <w:rsid w:val="00AF2D91"/>
    <w:rsid w:val="00AF45EA"/>
    <w:rsid w:val="00AF5552"/>
    <w:rsid w:val="00AF62E4"/>
    <w:rsid w:val="00B02746"/>
    <w:rsid w:val="00B0785D"/>
    <w:rsid w:val="00B1026E"/>
    <w:rsid w:val="00B10C28"/>
    <w:rsid w:val="00B113DB"/>
    <w:rsid w:val="00B158BB"/>
    <w:rsid w:val="00B16DE1"/>
    <w:rsid w:val="00B16E87"/>
    <w:rsid w:val="00B2270E"/>
    <w:rsid w:val="00B27977"/>
    <w:rsid w:val="00B31ACE"/>
    <w:rsid w:val="00B31CA3"/>
    <w:rsid w:val="00B354A8"/>
    <w:rsid w:val="00B40A68"/>
    <w:rsid w:val="00B41BAC"/>
    <w:rsid w:val="00B435DC"/>
    <w:rsid w:val="00B47DD3"/>
    <w:rsid w:val="00B50A13"/>
    <w:rsid w:val="00B51857"/>
    <w:rsid w:val="00B52E0C"/>
    <w:rsid w:val="00B52E16"/>
    <w:rsid w:val="00B534DC"/>
    <w:rsid w:val="00B53778"/>
    <w:rsid w:val="00B5571B"/>
    <w:rsid w:val="00B57BE5"/>
    <w:rsid w:val="00B610CB"/>
    <w:rsid w:val="00B63EF2"/>
    <w:rsid w:val="00B64633"/>
    <w:rsid w:val="00B70315"/>
    <w:rsid w:val="00B707D0"/>
    <w:rsid w:val="00B70D4F"/>
    <w:rsid w:val="00B73FF7"/>
    <w:rsid w:val="00B77855"/>
    <w:rsid w:val="00B81FD9"/>
    <w:rsid w:val="00B847A4"/>
    <w:rsid w:val="00B85584"/>
    <w:rsid w:val="00B86190"/>
    <w:rsid w:val="00B861F6"/>
    <w:rsid w:val="00B90A6B"/>
    <w:rsid w:val="00B91DBA"/>
    <w:rsid w:val="00B94EF9"/>
    <w:rsid w:val="00B95995"/>
    <w:rsid w:val="00BA7C52"/>
    <w:rsid w:val="00BA7E9E"/>
    <w:rsid w:val="00BB011E"/>
    <w:rsid w:val="00BB13FA"/>
    <w:rsid w:val="00BB1C2C"/>
    <w:rsid w:val="00BB7860"/>
    <w:rsid w:val="00BC3A34"/>
    <w:rsid w:val="00BC55B5"/>
    <w:rsid w:val="00BD066D"/>
    <w:rsid w:val="00BD0987"/>
    <w:rsid w:val="00BD0F89"/>
    <w:rsid w:val="00BD1C26"/>
    <w:rsid w:val="00BD297A"/>
    <w:rsid w:val="00BD2A00"/>
    <w:rsid w:val="00BD30BF"/>
    <w:rsid w:val="00BD3346"/>
    <w:rsid w:val="00BD3379"/>
    <w:rsid w:val="00BD4A84"/>
    <w:rsid w:val="00BD5FED"/>
    <w:rsid w:val="00BE1C76"/>
    <w:rsid w:val="00BE2DBE"/>
    <w:rsid w:val="00BE3CF3"/>
    <w:rsid w:val="00BE4748"/>
    <w:rsid w:val="00BF09D2"/>
    <w:rsid w:val="00BF0E0A"/>
    <w:rsid w:val="00BF16B1"/>
    <w:rsid w:val="00BF22C7"/>
    <w:rsid w:val="00BF4E8E"/>
    <w:rsid w:val="00C0027D"/>
    <w:rsid w:val="00C00BD1"/>
    <w:rsid w:val="00C02374"/>
    <w:rsid w:val="00C02748"/>
    <w:rsid w:val="00C03AD9"/>
    <w:rsid w:val="00C06C2F"/>
    <w:rsid w:val="00C11485"/>
    <w:rsid w:val="00C1249F"/>
    <w:rsid w:val="00C1668C"/>
    <w:rsid w:val="00C24E12"/>
    <w:rsid w:val="00C25BD2"/>
    <w:rsid w:val="00C271A5"/>
    <w:rsid w:val="00C27200"/>
    <w:rsid w:val="00C27D72"/>
    <w:rsid w:val="00C33510"/>
    <w:rsid w:val="00C3589F"/>
    <w:rsid w:val="00C36D72"/>
    <w:rsid w:val="00C4172B"/>
    <w:rsid w:val="00C41733"/>
    <w:rsid w:val="00C46D4C"/>
    <w:rsid w:val="00C47B90"/>
    <w:rsid w:val="00C5013A"/>
    <w:rsid w:val="00C50756"/>
    <w:rsid w:val="00C5176D"/>
    <w:rsid w:val="00C5293C"/>
    <w:rsid w:val="00C55FF8"/>
    <w:rsid w:val="00C614FF"/>
    <w:rsid w:val="00C6591F"/>
    <w:rsid w:val="00C712C3"/>
    <w:rsid w:val="00C73FDB"/>
    <w:rsid w:val="00C754C8"/>
    <w:rsid w:val="00C764EB"/>
    <w:rsid w:val="00C76E08"/>
    <w:rsid w:val="00C7724A"/>
    <w:rsid w:val="00C83FFB"/>
    <w:rsid w:val="00C84A58"/>
    <w:rsid w:val="00C85564"/>
    <w:rsid w:val="00C85E21"/>
    <w:rsid w:val="00C86BCE"/>
    <w:rsid w:val="00C874C1"/>
    <w:rsid w:val="00C919E3"/>
    <w:rsid w:val="00C9280A"/>
    <w:rsid w:val="00C92CE0"/>
    <w:rsid w:val="00C93B25"/>
    <w:rsid w:val="00CA059C"/>
    <w:rsid w:val="00CA2740"/>
    <w:rsid w:val="00CA31CB"/>
    <w:rsid w:val="00CA3971"/>
    <w:rsid w:val="00CA4BC8"/>
    <w:rsid w:val="00CA5DE4"/>
    <w:rsid w:val="00CB2915"/>
    <w:rsid w:val="00CB4B6F"/>
    <w:rsid w:val="00CC22AB"/>
    <w:rsid w:val="00CC22DA"/>
    <w:rsid w:val="00CC333F"/>
    <w:rsid w:val="00CC5C87"/>
    <w:rsid w:val="00CC6DD1"/>
    <w:rsid w:val="00CD1ACC"/>
    <w:rsid w:val="00CD2602"/>
    <w:rsid w:val="00CD286A"/>
    <w:rsid w:val="00CD4635"/>
    <w:rsid w:val="00CD5E69"/>
    <w:rsid w:val="00CD6162"/>
    <w:rsid w:val="00CE0439"/>
    <w:rsid w:val="00CE0587"/>
    <w:rsid w:val="00CE33BC"/>
    <w:rsid w:val="00CE43F9"/>
    <w:rsid w:val="00CE5AE6"/>
    <w:rsid w:val="00CE74BA"/>
    <w:rsid w:val="00CE7E77"/>
    <w:rsid w:val="00CF0FD8"/>
    <w:rsid w:val="00CF1C92"/>
    <w:rsid w:val="00CF37C7"/>
    <w:rsid w:val="00CF38CA"/>
    <w:rsid w:val="00CF651E"/>
    <w:rsid w:val="00D034C3"/>
    <w:rsid w:val="00D05693"/>
    <w:rsid w:val="00D05D8D"/>
    <w:rsid w:val="00D11F30"/>
    <w:rsid w:val="00D1271B"/>
    <w:rsid w:val="00D2083A"/>
    <w:rsid w:val="00D23C77"/>
    <w:rsid w:val="00D245A4"/>
    <w:rsid w:val="00D248EC"/>
    <w:rsid w:val="00D27DFA"/>
    <w:rsid w:val="00D309C8"/>
    <w:rsid w:val="00D31F5D"/>
    <w:rsid w:val="00D332EC"/>
    <w:rsid w:val="00D34090"/>
    <w:rsid w:val="00D37AD6"/>
    <w:rsid w:val="00D40413"/>
    <w:rsid w:val="00D41C79"/>
    <w:rsid w:val="00D422B9"/>
    <w:rsid w:val="00D43C45"/>
    <w:rsid w:val="00D44145"/>
    <w:rsid w:val="00D4472C"/>
    <w:rsid w:val="00D44E6C"/>
    <w:rsid w:val="00D50391"/>
    <w:rsid w:val="00D50769"/>
    <w:rsid w:val="00D5168F"/>
    <w:rsid w:val="00D5291A"/>
    <w:rsid w:val="00D52D2A"/>
    <w:rsid w:val="00D54166"/>
    <w:rsid w:val="00D5483F"/>
    <w:rsid w:val="00D57FCF"/>
    <w:rsid w:val="00D6379F"/>
    <w:rsid w:val="00D7263A"/>
    <w:rsid w:val="00D72A48"/>
    <w:rsid w:val="00D7515E"/>
    <w:rsid w:val="00D751CB"/>
    <w:rsid w:val="00D87D10"/>
    <w:rsid w:val="00D91CA4"/>
    <w:rsid w:val="00D929F1"/>
    <w:rsid w:val="00D92C40"/>
    <w:rsid w:val="00D92F56"/>
    <w:rsid w:val="00D9336A"/>
    <w:rsid w:val="00D9392A"/>
    <w:rsid w:val="00D93B10"/>
    <w:rsid w:val="00D9617D"/>
    <w:rsid w:val="00D9629B"/>
    <w:rsid w:val="00D97E5D"/>
    <w:rsid w:val="00DB1DC0"/>
    <w:rsid w:val="00DB2320"/>
    <w:rsid w:val="00DB23A5"/>
    <w:rsid w:val="00DB4C4C"/>
    <w:rsid w:val="00DC1BEE"/>
    <w:rsid w:val="00DC2041"/>
    <w:rsid w:val="00DC2162"/>
    <w:rsid w:val="00DC50F3"/>
    <w:rsid w:val="00DC6139"/>
    <w:rsid w:val="00DC7A2E"/>
    <w:rsid w:val="00DD1008"/>
    <w:rsid w:val="00DD1E6C"/>
    <w:rsid w:val="00DD39DE"/>
    <w:rsid w:val="00DD4D71"/>
    <w:rsid w:val="00DD5F81"/>
    <w:rsid w:val="00DD6819"/>
    <w:rsid w:val="00DE4D0F"/>
    <w:rsid w:val="00DF1C1A"/>
    <w:rsid w:val="00DF4106"/>
    <w:rsid w:val="00DF769D"/>
    <w:rsid w:val="00E022CF"/>
    <w:rsid w:val="00E03AE8"/>
    <w:rsid w:val="00E10189"/>
    <w:rsid w:val="00E10932"/>
    <w:rsid w:val="00E10B6E"/>
    <w:rsid w:val="00E11DD8"/>
    <w:rsid w:val="00E143A5"/>
    <w:rsid w:val="00E1462F"/>
    <w:rsid w:val="00E165AC"/>
    <w:rsid w:val="00E1712E"/>
    <w:rsid w:val="00E1715A"/>
    <w:rsid w:val="00E17B5D"/>
    <w:rsid w:val="00E20590"/>
    <w:rsid w:val="00E23D01"/>
    <w:rsid w:val="00E240A8"/>
    <w:rsid w:val="00E25F51"/>
    <w:rsid w:val="00E26B9A"/>
    <w:rsid w:val="00E30B77"/>
    <w:rsid w:val="00E3176D"/>
    <w:rsid w:val="00E31DAA"/>
    <w:rsid w:val="00E320E6"/>
    <w:rsid w:val="00E34DDA"/>
    <w:rsid w:val="00E362C6"/>
    <w:rsid w:val="00E4036A"/>
    <w:rsid w:val="00E4354F"/>
    <w:rsid w:val="00E44BDA"/>
    <w:rsid w:val="00E47009"/>
    <w:rsid w:val="00E5111F"/>
    <w:rsid w:val="00E513D2"/>
    <w:rsid w:val="00E52551"/>
    <w:rsid w:val="00E568E8"/>
    <w:rsid w:val="00E5798C"/>
    <w:rsid w:val="00E62491"/>
    <w:rsid w:val="00E641D5"/>
    <w:rsid w:val="00E6618D"/>
    <w:rsid w:val="00E67239"/>
    <w:rsid w:val="00E67462"/>
    <w:rsid w:val="00E679EA"/>
    <w:rsid w:val="00E73B5A"/>
    <w:rsid w:val="00E777F7"/>
    <w:rsid w:val="00E77B32"/>
    <w:rsid w:val="00E80F72"/>
    <w:rsid w:val="00E8152F"/>
    <w:rsid w:val="00E81F3C"/>
    <w:rsid w:val="00E829FC"/>
    <w:rsid w:val="00E83112"/>
    <w:rsid w:val="00E833B1"/>
    <w:rsid w:val="00E84744"/>
    <w:rsid w:val="00E87D31"/>
    <w:rsid w:val="00E93A9C"/>
    <w:rsid w:val="00E95E37"/>
    <w:rsid w:val="00EA2C17"/>
    <w:rsid w:val="00EA2E62"/>
    <w:rsid w:val="00EA44C2"/>
    <w:rsid w:val="00EB0899"/>
    <w:rsid w:val="00EB2099"/>
    <w:rsid w:val="00EB3C4D"/>
    <w:rsid w:val="00EB4B97"/>
    <w:rsid w:val="00EB4F4F"/>
    <w:rsid w:val="00EB5466"/>
    <w:rsid w:val="00EC0995"/>
    <w:rsid w:val="00EC22DE"/>
    <w:rsid w:val="00EC3C5C"/>
    <w:rsid w:val="00EC4953"/>
    <w:rsid w:val="00ED3D87"/>
    <w:rsid w:val="00ED4510"/>
    <w:rsid w:val="00ED4EEF"/>
    <w:rsid w:val="00ED5094"/>
    <w:rsid w:val="00EE303B"/>
    <w:rsid w:val="00EE4DC2"/>
    <w:rsid w:val="00EE640D"/>
    <w:rsid w:val="00EE6572"/>
    <w:rsid w:val="00EE6A90"/>
    <w:rsid w:val="00EF260F"/>
    <w:rsid w:val="00F00033"/>
    <w:rsid w:val="00F0156A"/>
    <w:rsid w:val="00F01AC1"/>
    <w:rsid w:val="00F04D5C"/>
    <w:rsid w:val="00F05D53"/>
    <w:rsid w:val="00F11DF9"/>
    <w:rsid w:val="00F13FBF"/>
    <w:rsid w:val="00F21556"/>
    <w:rsid w:val="00F235ED"/>
    <w:rsid w:val="00F25CC9"/>
    <w:rsid w:val="00F344FA"/>
    <w:rsid w:val="00F34AA8"/>
    <w:rsid w:val="00F36495"/>
    <w:rsid w:val="00F3762B"/>
    <w:rsid w:val="00F37BBC"/>
    <w:rsid w:val="00F45FE4"/>
    <w:rsid w:val="00F532D8"/>
    <w:rsid w:val="00F5611F"/>
    <w:rsid w:val="00F56D05"/>
    <w:rsid w:val="00F56FD1"/>
    <w:rsid w:val="00F602BA"/>
    <w:rsid w:val="00F605EA"/>
    <w:rsid w:val="00F60DAE"/>
    <w:rsid w:val="00F62415"/>
    <w:rsid w:val="00F627F4"/>
    <w:rsid w:val="00F66C1B"/>
    <w:rsid w:val="00F66D3D"/>
    <w:rsid w:val="00F67344"/>
    <w:rsid w:val="00F7040D"/>
    <w:rsid w:val="00F72775"/>
    <w:rsid w:val="00F74564"/>
    <w:rsid w:val="00F805C6"/>
    <w:rsid w:val="00F84731"/>
    <w:rsid w:val="00F854F2"/>
    <w:rsid w:val="00F85A5C"/>
    <w:rsid w:val="00F85AA6"/>
    <w:rsid w:val="00F97593"/>
    <w:rsid w:val="00FA1B8A"/>
    <w:rsid w:val="00FA216F"/>
    <w:rsid w:val="00FA684E"/>
    <w:rsid w:val="00FA6DF8"/>
    <w:rsid w:val="00FA72FD"/>
    <w:rsid w:val="00FB057F"/>
    <w:rsid w:val="00FB6C85"/>
    <w:rsid w:val="00FC1FDA"/>
    <w:rsid w:val="00FC2A21"/>
    <w:rsid w:val="00FC2BC0"/>
    <w:rsid w:val="00FC5344"/>
    <w:rsid w:val="00FC7035"/>
    <w:rsid w:val="00FD3CEB"/>
    <w:rsid w:val="00FD5D6D"/>
    <w:rsid w:val="00FD6368"/>
    <w:rsid w:val="00FD7731"/>
    <w:rsid w:val="00FE08FA"/>
    <w:rsid w:val="00FE57A9"/>
    <w:rsid w:val="00FF34DC"/>
    <w:rsid w:val="00FF4654"/>
    <w:rsid w:val="00FF492F"/>
    <w:rsid w:val="00FF5691"/>
    <w:rsid w:val="00FF5BFA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739"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3E3A2-110D-4937-975A-59908A9F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8</cp:revision>
  <cp:lastPrinted>2019-11-01T03:47:00Z</cp:lastPrinted>
  <dcterms:created xsi:type="dcterms:W3CDTF">2019-11-01T05:32:00Z</dcterms:created>
  <dcterms:modified xsi:type="dcterms:W3CDTF">2019-11-01T06:33:00Z</dcterms:modified>
</cp:coreProperties>
</file>